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9A" w:rsidRPr="00037A9A" w:rsidRDefault="00037A9A" w:rsidP="00037A9A">
      <w:pPr>
        <w:pStyle w:val="a7"/>
        <w:jc w:val="right"/>
        <w:rPr>
          <w:rFonts w:ascii="Times New Roman" w:hAnsi="Times New Roman"/>
        </w:rPr>
      </w:pPr>
    </w:p>
    <w:p w:rsidR="000A2E5D" w:rsidRPr="006D2CCF" w:rsidRDefault="000A2E5D" w:rsidP="006D2CCF">
      <w:pPr>
        <w:pStyle w:val="a7"/>
        <w:jc w:val="center"/>
        <w:rPr>
          <w:rFonts w:ascii="Times New Roman" w:hAnsi="Times New Roman" w:cs="Times New Roman"/>
          <w:b/>
        </w:rPr>
      </w:pPr>
      <w:bookmarkStart w:id="0" w:name="bookmark0"/>
      <w:r w:rsidRPr="006D2CCF">
        <w:rPr>
          <w:rFonts w:ascii="Times New Roman" w:hAnsi="Times New Roman" w:cs="Times New Roman"/>
          <w:b/>
        </w:rPr>
        <w:t>ПРАВИЛА</w:t>
      </w:r>
    </w:p>
    <w:p w:rsidR="000A2E5D" w:rsidRPr="006D2CCF" w:rsidRDefault="000A2E5D" w:rsidP="006D2CCF">
      <w:pPr>
        <w:pStyle w:val="a7"/>
        <w:jc w:val="center"/>
        <w:rPr>
          <w:rFonts w:ascii="Times New Roman" w:hAnsi="Times New Roman" w:cs="Times New Roman"/>
          <w:b/>
        </w:rPr>
      </w:pPr>
      <w:r w:rsidRPr="006D2CCF">
        <w:rPr>
          <w:rFonts w:ascii="Times New Roman" w:hAnsi="Times New Roman" w:cs="Times New Roman"/>
          <w:b/>
        </w:rPr>
        <w:t>благоустройства территории Юртинского городского поселения</w:t>
      </w:r>
    </w:p>
    <w:p w:rsidR="000A2E5D" w:rsidRPr="006D2CCF" w:rsidRDefault="006D2CCF" w:rsidP="006D2CCF">
      <w:pPr>
        <w:pStyle w:val="a7"/>
        <w:rPr>
          <w:rFonts w:ascii="Times New Roman" w:hAnsi="Times New Roman" w:cs="Times New Roman"/>
        </w:rPr>
      </w:pPr>
      <w:r>
        <w:rPr>
          <w:rFonts w:ascii="Times New Roman" w:hAnsi="Times New Roman" w:cs="Times New Roman"/>
        </w:rPr>
        <w:t>(утв. р</w:t>
      </w:r>
      <w:r w:rsidR="000A2E5D" w:rsidRPr="006D2CCF">
        <w:rPr>
          <w:rFonts w:ascii="Times New Roman" w:hAnsi="Times New Roman" w:cs="Times New Roman"/>
        </w:rPr>
        <w:t>ешение Думы Юртинского городского поселения от 01.09.2017 г. № 158</w:t>
      </w:r>
      <w:r>
        <w:rPr>
          <w:rFonts w:ascii="Times New Roman" w:hAnsi="Times New Roman" w:cs="Times New Roman"/>
        </w:rPr>
        <w:t>)</w:t>
      </w:r>
    </w:p>
    <w:bookmarkEnd w:id="0"/>
    <w:p w:rsidR="000A2E5D" w:rsidRDefault="000A2E5D" w:rsidP="009A5E6D">
      <w:pPr>
        <w:pStyle w:val="a7"/>
        <w:jc w:val="center"/>
        <w:rPr>
          <w:rFonts w:ascii="Times New Roman" w:hAnsi="Times New Roman" w:cs="Times New Roman"/>
          <w:b/>
        </w:rPr>
      </w:pPr>
    </w:p>
    <w:p w:rsidR="000A2E5D" w:rsidRPr="006D2CCF" w:rsidRDefault="000A2E5D" w:rsidP="000A2E5D">
      <w:pPr>
        <w:pStyle w:val="a7"/>
        <w:jc w:val="both"/>
        <w:rPr>
          <w:rFonts w:ascii="Times New Roman" w:hAnsi="Times New Roman" w:cs="Times New Roman"/>
        </w:rPr>
      </w:pPr>
      <w:r w:rsidRPr="006D2CCF">
        <w:rPr>
          <w:rFonts w:ascii="Times New Roman" w:hAnsi="Times New Roman" w:cs="Times New Roman"/>
        </w:rPr>
        <w:t>С изменениями от:</w:t>
      </w:r>
    </w:p>
    <w:p w:rsidR="000A2E5D" w:rsidRPr="006D2CCF" w:rsidRDefault="000A2E5D" w:rsidP="000A2E5D">
      <w:pPr>
        <w:pStyle w:val="a7"/>
        <w:jc w:val="both"/>
        <w:rPr>
          <w:rFonts w:ascii="Times New Roman" w:hAnsi="Times New Roman" w:cs="Times New Roman"/>
        </w:rPr>
      </w:pPr>
      <w:r w:rsidRPr="006D2CCF">
        <w:rPr>
          <w:rFonts w:ascii="Times New Roman" w:hAnsi="Times New Roman" w:cs="Times New Roman"/>
        </w:rPr>
        <w:t xml:space="preserve">27.04.2018 г.,  </w:t>
      </w:r>
      <w:r w:rsidR="0055504E">
        <w:rPr>
          <w:rFonts w:ascii="Times New Roman" w:hAnsi="Times New Roman" w:cs="Times New Roman"/>
        </w:rPr>
        <w:t>31.10.</w:t>
      </w:r>
      <w:r w:rsidRPr="006D2CCF">
        <w:rPr>
          <w:rFonts w:ascii="Times New Roman" w:hAnsi="Times New Roman" w:cs="Times New Roman"/>
        </w:rPr>
        <w:t xml:space="preserve"> 2022 г.</w:t>
      </w:r>
    </w:p>
    <w:p w:rsidR="000A2E5D" w:rsidRPr="009A5E6D" w:rsidRDefault="000A2E5D" w:rsidP="000A2E5D">
      <w:pPr>
        <w:pStyle w:val="a7"/>
        <w:jc w:val="both"/>
        <w:rPr>
          <w:rFonts w:ascii="Times New Roman" w:hAnsi="Times New Roman" w:cs="Times New Roman"/>
          <w:b/>
        </w:rPr>
      </w:pPr>
    </w:p>
    <w:p w:rsidR="00784A9A" w:rsidRPr="009B278A" w:rsidRDefault="0001293C" w:rsidP="005A5939">
      <w:pPr>
        <w:pStyle w:val="20"/>
        <w:numPr>
          <w:ilvl w:val="0"/>
          <w:numId w:val="46"/>
        </w:numPr>
        <w:shd w:val="clear" w:color="auto" w:fill="auto"/>
        <w:spacing w:before="0"/>
        <w:rPr>
          <w:sz w:val="24"/>
          <w:szCs w:val="24"/>
        </w:rPr>
      </w:pPr>
      <w:r>
        <w:rPr>
          <w:sz w:val="24"/>
          <w:szCs w:val="24"/>
        </w:rPr>
        <w:t xml:space="preserve"> </w:t>
      </w:r>
      <w:r w:rsidR="00FA340E" w:rsidRPr="009B278A">
        <w:rPr>
          <w:sz w:val="24"/>
          <w:szCs w:val="24"/>
        </w:rPr>
        <w:t>ОБЩИЕ ПОЛОЖЕНИЯ</w:t>
      </w:r>
    </w:p>
    <w:p w:rsidR="00784A9A" w:rsidRDefault="00FA340E">
      <w:pPr>
        <w:pStyle w:val="3"/>
        <w:numPr>
          <w:ilvl w:val="0"/>
          <w:numId w:val="1"/>
        </w:numPr>
        <w:shd w:val="clear" w:color="auto" w:fill="auto"/>
        <w:spacing w:line="274" w:lineRule="exact"/>
        <w:ind w:left="20" w:right="20" w:firstLine="560"/>
        <w:jc w:val="both"/>
        <w:rPr>
          <w:sz w:val="24"/>
          <w:szCs w:val="24"/>
        </w:rPr>
      </w:pPr>
      <w:r w:rsidRPr="009B278A">
        <w:rPr>
          <w:sz w:val="24"/>
          <w:szCs w:val="24"/>
        </w:rPr>
        <w:t xml:space="preserve"> </w:t>
      </w:r>
      <w:r w:rsidRPr="00190C15">
        <w:rPr>
          <w:color w:val="auto"/>
          <w:sz w:val="24"/>
          <w:szCs w:val="24"/>
        </w:rPr>
        <w:t xml:space="preserve">Правила благоустройства территории </w:t>
      </w:r>
      <w:r w:rsidR="000D5472" w:rsidRPr="00190C15">
        <w:rPr>
          <w:color w:val="auto"/>
          <w:sz w:val="24"/>
          <w:szCs w:val="24"/>
        </w:rPr>
        <w:t>Юртинского</w:t>
      </w:r>
      <w:r w:rsidRPr="00190C15">
        <w:rPr>
          <w:color w:val="auto"/>
          <w:sz w:val="24"/>
          <w:szCs w:val="24"/>
        </w:rPr>
        <w:t xml:space="preserve"> городского поселения (далее - Правила) разработаны</w:t>
      </w:r>
      <w:r w:rsidRPr="00C64B6E">
        <w:rPr>
          <w:color w:val="FF0000"/>
          <w:sz w:val="24"/>
          <w:szCs w:val="24"/>
        </w:rPr>
        <w:t xml:space="preserve"> </w:t>
      </w:r>
      <w:r w:rsidRPr="009B278A">
        <w:rPr>
          <w:sz w:val="24"/>
          <w:szCs w:val="24"/>
        </w:rPr>
        <w:t xml:space="preserve">в соответствии с Федеральным </w:t>
      </w:r>
      <w:r w:rsidRPr="009B278A">
        <w:rPr>
          <w:rStyle w:val="11"/>
          <w:sz w:val="24"/>
          <w:szCs w:val="24"/>
          <w:u w:val="none"/>
        </w:rPr>
        <w:t>законом</w:t>
      </w:r>
      <w:r w:rsidRPr="009B278A">
        <w:rPr>
          <w:rStyle w:val="21"/>
          <w:sz w:val="24"/>
          <w:szCs w:val="24"/>
        </w:rPr>
        <w:t xml:space="preserve"> </w:t>
      </w:r>
      <w:r w:rsidRPr="009B278A">
        <w:rPr>
          <w:sz w:val="24"/>
          <w:szCs w:val="24"/>
        </w:rPr>
        <w:t xml:space="preserve">от 06.10.2003 </w:t>
      </w:r>
      <w:r w:rsidRPr="009B278A">
        <w:rPr>
          <w:sz w:val="24"/>
          <w:szCs w:val="24"/>
          <w:lang w:val="en-US" w:eastAsia="en-US" w:bidi="en-US"/>
        </w:rPr>
        <w:t>N</w:t>
      </w:r>
      <w:r w:rsidRPr="009B278A">
        <w:rPr>
          <w:sz w:val="24"/>
          <w:szCs w:val="24"/>
          <w:lang w:eastAsia="en-US" w:bidi="en-US"/>
        </w:rPr>
        <w:t xml:space="preserve"> </w:t>
      </w:r>
      <w:r w:rsidRPr="009B278A">
        <w:rPr>
          <w:sz w:val="24"/>
          <w:szCs w:val="24"/>
        </w:rPr>
        <w:t xml:space="preserve">131-ФЗ "Об общих принципах организации местного самоуправления в Российской Федерации", </w:t>
      </w:r>
      <w:r w:rsidR="000D5472" w:rsidRPr="009B278A">
        <w:rPr>
          <w:rStyle w:val="11"/>
          <w:sz w:val="24"/>
          <w:szCs w:val="24"/>
          <w:u w:val="none"/>
        </w:rPr>
        <w:t>У</w:t>
      </w:r>
      <w:r w:rsidRPr="009B278A">
        <w:rPr>
          <w:rStyle w:val="11"/>
          <w:sz w:val="24"/>
          <w:szCs w:val="24"/>
          <w:u w:val="none"/>
        </w:rPr>
        <w:t>ставом</w:t>
      </w:r>
      <w:r w:rsidRPr="009B278A">
        <w:rPr>
          <w:rStyle w:val="21"/>
          <w:sz w:val="24"/>
          <w:szCs w:val="24"/>
        </w:rPr>
        <w:t xml:space="preserve"> </w:t>
      </w:r>
      <w:r w:rsidR="000D5472" w:rsidRPr="009B278A">
        <w:rPr>
          <w:sz w:val="24"/>
          <w:szCs w:val="24"/>
        </w:rPr>
        <w:t xml:space="preserve">Юртинского </w:t>
      </w:r>
      <w:r w:rsidRPr="009B278A">
        <w:rPr>
          <w:sz w:val="24"/>
          <w:szCs w:val="24"/>
        </w:rPr>
        <w:t>муниципального образования «</w:t>
      </w:r>
      <w:r w:rsidR="000D5472" w:rsidRPr="009B278A">
        <w:rPr>
          <w:sz w:val="24"/>
          <w:szCs w:val="24"/>
        </w:rPr>
        <w:t>Юртинское</w:t>
      </w:r>
      <w:r w:rsidRPr="009B278A">
        <w:rPr>
          <w:sz w:val="24"/>
          <w:szCs w:val="24"/>
        </w:rPr>
        <w:t xml:space="preserve"> городское поселение»,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13.04.2017г. № 711/пр, </w:t>
      </w:r>
      <w:r w:rsidRPr="00190C15">
        <w:rPr>
          <w:color w:val="auto"/>
          <w:sz w:val="24"/>
          <w:szCs w:val="24"/>
        </w:rPr>
        <w:t xml:space="preserve">в целях обеспечения безопасной, комфортной и привлекательной городской среды для жизнедеятельности человека, </w:t>
      </w:r>
      <w:r w:rsidRPr="009B278A">
        <w:rPr>
          <w:sz w:val="24"/>
          <w:szCs w:val="24"/>
        </w:rPr>
        <w:t xml:space="preserve">улучшения санитарно-гигиенического состояния территории </w:t>
      </w:r>
      <w:r w:rsidR="00F547F2" w:rsidRPr="009B278A">
        <w:rPr>
          <w:sz w:val="24"/>
          <w:szCs w:val="24"/>
        </w:rPr>
        <w:t>Юртинского</w:t>
      </w:r>
      <w:r w:rsidRPr="009B278A">
        <w:rPr>
          <w:sz w:val="24"/>
          <w:szCs w:val="24"/>
        </w:rPr>
        <w:t xml:space="preserve"> городского поселения, а также достижения благоприятной экологической обстановки.</w:t>
      </w:r>
    </w:p>
    <w:p w:rsidR="006D2CCF" w:rsidRDefault="006D2CCF" w:rsidP="006D2CCF">
      <w:pPr>
        <w:pStyle w:val="3"/>
        <w:shd w:val="clear" w:color="auto" w:fill="auto"/>
        <w:spacing w:line="274" w:lineRule="exact"/>
        <w:ind w:right="20"/>
        <w:jc w:val="both"/>
        <w:rPr>
          <w:sz w:val="24"/>
          <w:szCs w:val="24"/>
        </w:rPr>
      </w:pPr>
    </w:p>
    <w:p w:rsidR="006D2CCF" w:rsidRDefault="006D2CCF" w:rsidP="00505D6B">
      <w:pPr>
        <w:pStyle w:val="3"/>
        <w:shd w:val="clear" w:color="auto" w:fill="auto"/>
        <w:spacing w:line="274" w:lineRule="exact"/>
        <w:ind w:right="20"/>
        <w:jc w:val="both"/>
        <w:rPr>
          <w:sz w:val="24"/>
          <w:szCs w:val="24"/>
        </w:rPr>
      </w:pPr>
      <w:r>
        <w:rPr>
          <w:sz w:val="24"/>
          <w:szCs w:val="24"/>
        </w:rPr>
        <w:t>Решение</w:t>
      </w:r>
      <w:r w:rsidR="00DE18FF">
        <w:rPr>
          <w:sz w:val="24"/>
          <w:szCs w:val="24"/>
        </w:rPr>
        <w:t xml:space="preserve">м </w:t>
      </w:r>
      <w:r>
        <w:rPr>
          <w:sz w:val="24"/>
          <w:szCs w:val="24"/>
        </w:rPr>
        <w:t xml:space="preserve"> Думы Юртинского городского поселения  от 27.04.2018 г. № 30</w:t>
      </w:r>
      <w:r w:rsidR="00DE18FF">
        <w:rPr>
          <w:sz w:val="24"/>
          <w:szCs w:val="24"/>
        </w:rPr>
        <w:t xml:space="preserve">  пункт 1.2. изложен в новой редакции</w:t>
      </w:r>
      <w:r w:rsidR="00505D6B">
        <w:rPr>
          <w:sz w:val="24"/>
          <w:szCs w:val="24"/>
        </w:rPr>
        <w:t>,</w:t>
      </w:r>
      <w:r w:rsidR="00DE18FF">
        <w:rPr>
          <w:sz w:val="24"/>
          <w:szCs w:val="24"/>
        </w:rPr>
        <w:t xml:space="preserve"> в</w:t>
      </w:r>
      <w:r w:rsidR="00505D6B">
        <w:rPr>
          <w:sz w:val="24"/>
          <w:szCs w:val="24"/>
        </w:rPr>
        <w:t xml:space="preserve"> пункте 1.2 слова «, </w:t>
      </w:r>
      <w:r w:rsidRPr="009B278A">
        <w:rPr>
          <w:sz w:val="24"/>
          <w:szCs w:val="24"/>
        </w:rPr>
        <w:t>а также контроль за исполнением настоящих Правил</w:t>
      </w:r>
      <w:r w:rsidR="00505D6B">
        <w:rPr>
          <w:sz w:val="24"/>
          <w:szCs w:val="24"/>
        </w:rPr>
        <w:t xml:space="preserve">» исключить – Решение Думы Юртинского городского поселения от </w:t>
      </w:r>
      <w:r w:rsidR="0055504E">
        <w:rPr>
          <w:sz w:val="24"/>
          <w:szCs w:val="24"/>
        </w:rPr>
        <w:t>31.10.</w:t>
      </w:r>
      <w:r w:rsidR="00505D6B">
        <w:rPr>
          <w:sz w:val="24"/>
          <w:szCs w:val="24"/>
        </w:rPr>
        <w:t xml:space="preserve">2022 г. № </w:t>
      </w:r>
      <w:r w:rsidR="0055504E">
        <w:rPr>
          <w:sz w:val="24"/>
          <w:szCs w:val="24"/>
        </w:rPr>
        <w:t xml:space="preserve"> 15/1</w:t>
      </w:r>
    </w:p>
    <w:p w:rsidR="006D2CCF" w:rsidRPr="009B278A" w:rsidRDefault="006D2CCF" w:rsidP="006D2CCF">
      <w:pPr>
        <w:pStyle w:val="3"/>
        <w:shd w:val="clear" w:color="auto" w:fill="auto"/>
        <w:spacing w:line="274" w:lineRule="exact"/>
        <w:ind w:right="20"/>
        <w:jc w:val="both"/>
        <w:rPr>
          <w:sz w:val="24"/>
          <w:szCs w:val="24"/>
        </w:rPr>
      </w:pPr>
    </w:p>
    <w:p w:rsidR="00505D6B" w:rsidRDefault="00505D6B" w:rsidP="00505D6B">
      <w:pPr>
        <w:pStyle w:val="3"/>
        <w:numPr>
          <w:ilvl w:val="1"/>
          <w:numId w:val="46"/>
        </w:numPr>
        <w:shd w:val="clear" w:color="auto" w:fill="auto"/>
        <w:spacing w:line="274" w:lineRule="exact"/>
        <w:ind w:right="20"/>
        <w:jc w:val="both"/>
        <w:rPr>
          <w:sz w:val="24"/>
          <w:szCs w:val="24"/>
        </w:rPr>
      </w:pPr>
      <w:r>
        <w:rPr>
          <w:sz w:val="24"/>
          <w:szCs w:val="24"/>
        </w:rPr>
        <w:t xml:space="preserve">  </w:t>
      </w:r>
      <w:r w:rsidR="00FA340E" w:rsidRPr="009B278A">
        <w:rPr>
          <w:sz w:val="24"/>
          <w:szCs w:val="24"/>
        </w:rPr>
        <w:t>Правила устанавливают единый и об</w:t>
      </w:r>
      <w:r>
        <w:rPr>
          <w:sz w:val="24"/>
          <w:szCs w:val="24"/>
        </w:rPr>
        <w:t>язательный к исполнению порядок</w:t>
      </w:r>
    </w:p>
    <w:p w:rsidR="00505D6B" w:rsidRDefault="00FA340E" w:rsidP="00505D6B">
      <w:pPr>
        <w:pStyle w:val="3"/>
        <w:shd w:val="clear" w:color="auto" w:fill="auto"/>
        <w:spacing w:line="274" w:lineRule="exact"/>
        <w:ind w:right="20"/>
        <w:jc w:val="both"/>
        <w:rPr>
          <w:sz w:val="24"/>
          <w:szCs w:val="24"/>
        </w:rPr>
      </w:pPr>
      <w:r w:rsidRPr="009B278A">
        <w:rPr>
          <w:sz w:val="24"/>
          <w:szCs w:val="24"/>
        </w:rPr>
        <w:t xml:space="preserve">благоустройства территории </w:t>
      </w:r>
      <w:r w:rsidR="00F547F2" w:rsidRPr="009B278A">
        <w:rPr>
          <w:sz w:val="24"/>
          <w:szCs w:val="24"/>
        </w:rPr>
        <w:t>Юртинского</w:t>
      </w:r>
      <w:r w:rsidRPr="009B278A">
        <w:rPr>
          <w:sz w:val="24"/>
          <w:szCs w:val="24"/>
        </w:rPr>
        <w:t xml:space="preserve"> городского поселения, требования к обеспечению доступности городской среды,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r w:rsidR="00505D6B">
        <w:rPr>
          <w:sz w:val="24"/>
          <w:szCs w:val="24"/>
        </w:rPr>
        <w:t>.</w:t>
      </w:r>
      <w:r w:rsidRPr="009B278A">
        <w:rPr>
          <w:sz w:val="24"/>
          <w:szCs w:val="24"/>
        </w:rPr>
        <w:t xml:space="preserve"> </w:t>
      </w:r>
    </w:p>
    <w:p w:rsidR="00505D6B" w:rsidRDefault="00FA340E" w:rsidP="00505D6B">
      <w:pPr>
        <w:pStyle w:val="3"/>
        <w:numPr>
          <w:ilvl w:val="1"/>
          <w:numId w:val="46"/>
        </w:numPr>
        <w:shd w:val="clear" w:color="auto" w:fill="auto"/>
        <w:spacing w:line="274" w:lineRule="exact"/>
        <w:ind w:right="20"/>
        <w:jc w:val="both"/>
        <w:rPr>
          <w:sz w:val="24"/>
          <w:szCs w:val="24"/>
        </w:rPr>
      </w:pPr>
      <w:r w:rsidRPr="009B278A">
        <w:rPr>
          <w:sz w:val="24"/>
          <w:szCs w:val="24"/>
        </w:rPr>
        <w:t xml:space="preserve"> Настоящие правила являются обязательны</w:t>
      </w:r>
      <w:r w:rsidR="00505D6B">
        <w:rPr>
          <w:sz w:val="24"/>
          <w:szCs w:val="24"/>
        </w:rPr>
        <w:t>ми для исполнения физическими и</w:t>
      </w:r>
    </w:p>
    <w:p w:rsidR="00784A9A" w:rsidRPr="009B278A" w:rsidRDefault="00FA340E" w:rsidP="00505D6B">
      <w:pPr>
        <w:pStyle w:val="3"/>
        <w:shd w:val="clear" w:color="auto" w:fill="auto"/>
        <w:spacing w:line="274" w:lineRule="exact"/>
        <w:ind w:right="20"/>
        <w:jc w:val="both"/>
        <w:rPr>
          <w:sz w:val="24"/>
          <w:szCs w:val="24"/>
        </w:rPr>
      </w:pPr>
      <w:r w:rsidRPr="009B278A">
        <w:rPr>
          <w:sz w:val="24"/>
          <w:szCs w:val="24"/>
        </w:rPr>
        <w:t xml:space="preserve">юридическими лицами в границах </w:t>
      </w:r>
      <w:r w:rsidR="00F547F2" w:rsidRPr="009B278A">
        <w:rPr>
          <w:sz w:val="24"/>
          <w:szCs w:val="24"/>
        </w:rPr>
        <w:t>Юртинского</w:t>
      </w:r>
      <w:r w:rsidRPr="009B278A">
        <w:rPr>
          <w:sz w:val="24"/>
          <w:szCs w:val="24"/>
        </w:rPr>
        <w:t xml:space="preserve"> городского поселения.</w:t>
      </w:r>
    </w:p>
    <w:p w:rsidR="00505D6B" w:rsidRDefault="00FA340E" w:rsidP="00505D6B">
      <w:pPr>
        <w:pStyle w:val="3"/>
        <w:numPr>
          <w:ilvl w:val="1"/>
          <w:numId w:val="46"/>
        </w:numPr>
        <w:shd w:val="clear" w:color="auto" w:fill="auto"/>
        <w:spacing w:line="274" w:lineRule="exact"/>
        <w:ind w:right="20"/>
        <w:jc w:val="both"/>
        <w:rPr>
          <w:sz w:val="24"/>
          <w:szCs w:val="24"/>
        </w:rPr>
      </w:pPr>
      <w:r w:rsidRPr="009B278A">
        <w:rPr>
          <w:sz w:val="24"/>
          <w:szCs w:val="24"/>
        </w:rPr>
        <w:t xml:space="preserve">Принимаемые муниципальные правовые акты </w:t>
      </w:r>
      <w:r w:rsidR="00F547F2" w:rsidRPr="009B278A">
        <w:rPr>
          <w:sz w:val="24"/>
          <w:szCs w:val="24"/>
        </w:rPr>
        <w:t>Юртинского</w:t>
      </w:r>
      <w:r w:rsidR="00505D6B">
        <w:rPr>
          <w:sz w:val="24"/>
          <w:szCs w:val="24"/>
        </w:rPr>
        <w:t xml:space="preserve"> муниципального</w:t>
      </w:r>
    </w:p>
    <w:p w:rsidR="00784A9A" w:rsidRPr="009B278A" w:rsidRDefault="00FA340E" w:rsidP="00505D6B">
      <w:pPr>
        <w:pStyle w:val="3"/>
        <w:shd w:val="clear" w:color="auto" w:fill="auto"/>
        <w:spacing w:line="274" w:lineRule="exact"/>
        <w:ind w:right="20"/>
        <w:jc w:val="both"/>
        <w:rPr>
          <w:sz w:val="24"/>
          <w:szCs w:val="24"/>
        </w:rPr>
      </w:pPr>
      <w:r w:rsidRPr="009B278A">
        <w:rPr>
          <w:sz w:val="24"/>
          <w:szCs w:val="24"/>
        </w:rPr>
        <w:t>образования «</w:t>
      </w:r>
      <w:r w:rsidR="00F547F2" w:rsidRPr="009B278A">
        <w:rPr>
          <w:sz w:val="24"/>
          <w:szCs w:val="24"/>
        </w:rPr>
        <w:t>Юртинское</w:t>
      </w:r>
      <w:r w:rsidRPr="009B278A">
        <w:rPr>
          <w:sz w:val="24"/>
          <w:szCs w:val="24"/>
        </w:rPr>
        <w:t xml:space="preserve"> городское поселение» по организации благоустройства, содержания его территорий и объектов благоустройства должны соответствовать настоящим Правилам.</w:t>
      </w:r>
    </w:p>
    <w:p w:rsidR="00505D6B" w:rsidRDefault="00FA340E" w:rsidP="00505D6B">
      <w:pPr>
        <w:pStyle w:val="3"/>
        <w:numPr>
          <w:ilvl w:val="1"/>
          <w:numId w:val="46"/>
        </w:numPr>
        <w:shd w:val="clear" w:color="auto" w:fill="auto"/>
        <w:spacing w:line="274" w:lineRule="exact"/>
        <w:ind w:right="20"/>
        <w:jc w:val="both"/>
        <w:rPr>
          <w:sz w:val="24"/>
          <w:szCs w:val="24"/>
        </w:rPr>
      </w:pPr>
      <w:r w:rsidRPr="009B278A">
        <w:rPr>
          <w:sz w:val="24"/>
          <w:szCs w:val="24"/>
        </w:rPr>
        <w:t xml:space="preserve">Администрация </w:t>
      </w:r>
      <w:r w:rsidR="00F547F2" w:rsidRPr="009B278A">
        <w:rPr>
          <w:sz w:val="24"/>
          <w:szCs w:val="24"/>
        </w:rPr>
        <w:t>Юртинского</w:t>
      </w:r>
      <w:r w:rsidRPr="009B278A">
        <w:rPr>
          <w:sz w:val="24"/>
          <w:szCs w:val="24"/>
        </w:rPr>
        <w:t xml:space="preserve"> городского поселения ос</w:t>
      </w:r>
      <w:r w:rsidR="00505D6B">
        <w:rPr>
          <w:sz w:val="24"/>
          <w:szCs w:val="24"/>
        </w:rPr>
        <w:t>уществляет организацию</w:t>
      </w:r>
    </w:p>
    <w:p w:rsidR="00784A9A" w:rsidRPr="009B278A" w:rsidRDefault="00FA340E" w:rsidP="00505D6B">
      <w:pPr>
        <w:pStyle w:val="3"/>
        <w:shd w:val="clear" w:color="auto" w:fill="auto"/>
        <w:spacing w:line="274" w:lineRule="exact"/>
        <w:ind w:right="20"/>
        <w:jc w:val="both"/>
        <w:rPr>
          <w:sz w:val="24"/>
          <w:szCs w:val="24"/>
        </w:rPr>
      </w:pPr>
      <w:r w:rsidRPr="009B278A">
        <w:rPr>
          <w:sz w:val="24"/>
          <w:szCs w:val="24"/>
        </w:rPr>
        <w:t xml:space="preserve">благоустройства территории </w:t>
      </w:r>
      <w:r w:rsidR="00F547F2" w:rsidRPr="009B278A">
        <w:rPr>
          <w:sz w:val="24"/>
          <w:szCs w:val="24"/>
        </w:rPr>
        <w:t>Юртинского</w:t>
      </w:r>
      <w:r w:rsidRPr="009B278A">
        <w:rPr>
          <w:sz w:val="24"/>
          <w:szCs w:val="24"/>
        </w:rPr>
        <w:t xml:space="preserve"> городского поселения.</w:t>
      </w:r>
    </w:p>
    <w:p w:rsidR="00505D6B" w:rsidRDefault="00FA340E" w:rsidP="00505D6B">
      <w:pPr>
        <w:pStyle w:val="3"/>
        <w:numPr>
          <w:ilvl w:val="1"/>
          <w:numId w:val="46"/>
        </w:numPr>
        <w:shd w:val="clear" w:color="auto" w:fill="auto"/>
        <w:spacing w:line="274" w:lineRule="exact"/>
        <w:ind w:right="20"/>
        <w:jc w:val="both"/>
        <w:rPr>
          <w:sz w:val="24"/>
          <w:szCs w:val="24"/>
        </w:rPr>
      </w:pPr>
      <w:r w:rsidRPr="009B278A">
        <w:rPr>
          <w:sz w:val="24"/>
          <w:szCs w:val="24"/>
        </w:rPr>
        <w:t>В настоящих Правилах применяются следу</w:t>
      </w:r>
      <w:r w:rsidR="00505D6B">
        <w:rPr>
          <w:sz w:val="24"/>
          <w:szCs w:val="24"/>
        </w:rPr>
        <w:t>ющие термины с соответствующими</w:t>
      </w:r>
    </w:p>
    <w:p w:rsidR="00784A9A" w:rsidRPr="009B278A" w:rsidRDefault="00FA340E" w:rsidP="00505D6B">
      <w:pPr>
        <w:pStyle w:val="3"/>
        <w:shd w:val="clear" w:color="auto" w:fill="auto"/>
        <w:spacing w:line="274" w:lineRule="exact"/>
        <w:ind w:right="20"/>
        <w:jc w:val="both"/>
        <w:rPr>
          <w:sz w:val="24"/>
          <w:szCs w:val="24"/>
        </w:rPr>
      </w:pPr>
      <w:r w:rsidRPr="009B278A">
        <w:rPr>
          <w:sz w:val="24"/>
          <w:szCs w:val="24"/>
        </w:rPr>
        <w:t>определениями:</w:t>
      </w:r>
    </w:p>
    <w:p w:rsidR="00784A9A" w:rsidRPr="009B278A" w:rsidRDefault="00FA340E">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общественные пространства - территории </w:t>
      </w:r>
      <w:r w:rsidR="00F547F2" w:rsidRPr="009B278A">
        <w:rPr>
          <w:sz w:val="24"/>
          <w:szCs w:val="24"/>
        </w:rPr>
        <w:t>Юртинского</w:t>
      </w:r>
      <w:r w:rsidRPr="009B278A">
        <w:rPr>
          <w:sz w:val="24"/>
          <w:szCs w:val="24"/>
        </w:rPr>
        <w:t xml:space="preserve"> городского поселения, которые постоянно и без платы за посещение доступны для населения, в том числе площади, улицы, пешеходные зоны, скверы, парки;</w:t>
      </w:r>
    </w:p>
    <w:p w:rsidR="00784A9A" w:rsidRPr="009B278A" w:rsidRDefault="00FA340E">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нестационарный объект - объект, представляющий собой временное сооружение или временную конструкцию, не связанные прочно с земельным участком в 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84A9A" w:rsidRPr="009B278A" w:rsidRDefault="00FA340E">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домашних животных; площадки автостоянок; улицы (в том числе пешеходные) и дороги; парки, скверы, иные зеленые зоны; площади;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благоустройство территории - комплекс предусмотренных настоящими Правилами мероприятий по содержанию территории </w:t>
      </w:r>
      <w:r w:rsidR="00F547F2" w:rsidRPr="009B278A">
        <w:rPr>
          <w:sz w:val="24"/>
          <w:szCs w:val="24"/>
        </w:rPr>
        <w:t>Юртинского</w:t>
      </w:r>
      <w:r w:rsidRPr="009B278A">
        <w:rPr>
          <w:sz w:val="24"/>
          <w:szCs w:val="24"/>
        </w:rPr>
        <w:t xml:space="preserve"> городского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w:t>
      </w:r>
      <w:r w:rsidRPr="009B278A">
        <w:rPr>
          <w:sz w:val="24"/>
          <w:szCs w:val="24"/>
        </w:rPr>
        <w:lastRenderedPageBreak/>
        <w:t xml:space="preserve">санитарного и эстетического состояния территории </w:t>
      </w:r>
      <w:r w:rsidR="00F547F2"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ордер на проведение земляных работ-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w:t>
      </w:r>
      <w:r w:rsidR="00F547F2"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приватное пространство- территория с ограниченным доступом посторонних лиц;</w:t>
      </w:r>
    </w:p>
    <w:p w:rsidR="00784A9A" w:rsidRPr="009B278A" w:rsidRDefault="00FA340E">
      <w:pPr>
        <w:pStyle w:val="3"/>
        <w:shd w:val="clear" w:color="auto" w:fill="auto"/>
        <w:spacing w:line="274" w:lineRule="exact"/>
        <w:ind w:left="20" w:firstLine="540"/>
        <w:jc w:val="both"/>
        <w:rPr>
          <w:sz w:val="24"/>
          <w:szCs w:val="24"/>
        </w:rPr>
      </w:pPr>
      <w:r w:rsidRPr="009B278A">
        <w:rPr>
          <w:sz w:val="24"/>
          <w:szCs w:val="24"/>
        </w:rPr>
        <w:t>проект благоустройства - архитектурный проект в виде документации, содержащей</w:t>
      </w:r>
    </w:p>
    <w:p w:rsidR="00784A9A" w:rsidRPr="009B278A" w:rsidRDefault="00FA340E">
      <w:pPr>
        <w:pStyle w:val="3"/>
        <w:shd w:val="clear" w:color="auto" w:fill="auto"/>
        <w:spacing w:line="274" w:lineRule="exact"/>
        <w:ind w:left="20" w:right="20"/>
        <w:jc w:val="both"/>
        <w:rPr>
          <w:sz w:val="24"/>
          <w:szCs w:val="24"/>
        </w:rPr>
      </w:pPr>
      <w:r w:rsidRPr="009B278A">
        <w:rPr>
          <w:sz w:val="24"/>
          <w:szCs w:val="24"/>
        </w:rPr>
        <w:t>материалы в текстовой и графической форме и определяющей проектные решения по благоустройству конкретной территории населенного пункта;</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проектирование - разработка проекта благоустройства;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территория общего пользования (общественные места)- территория, которой беспрепятственно пользуется неограниченный круг лиц (в том числе улицы, проезды, площади, парки, скверы, стадионы, остановки общественного транспорта);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уборка территории-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w:t>
      </w:r>
      <w:r w:rsidRPr="009B278A">
        <w:rPr>
          <w:sz w:val="24"/>
          <w:szCs w:val="24"/>
        </w:rPr>
        <w:softHyphen/>
        <w:t>эпидемиологического благополучия населения и охрану окружающей среды;</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уличная мебель; нестационарные объекты; элементы объектов капитального строительства.</w:t>
      </w:r>
    </w:p>
    <w:p w:rsidR="00784A9A" w:rsidRPr="009B278A" w:rsidRDefault="00FA340E">
      <w:pPr>
        <w:pStyle w:val="31"/>
        <w:numPr>
          <w:ilvl w:val="0"/>
          <w:numId w:val="2"/>
        </w:numPr>
        <w:shd w:val="clear" w:color="auto" w:fill="auto"/>
        <w:ind w:left="20" w:right="20"/>
        <w:rPr>
          <w:rFonts w:ascii="Times New Roman" w:hAnsi="Times New Roman" w:cs="Times New Roman"/>
          <w:b w:val="0"/>
          <w:sz w:val="24"/>
          <w:szCs w:val="24"/>
        </w:rPr>
      </w:pPr>
      <w:r w:rsidRPr="009B278A">
        <w:rPr>
          <w:sz w:val="24"/>
          <w:szCs w:val="24"/>
        </w:rPr>
        <w:t xml:space="preserve"> </w:t>
      </w:r>
      <w:r w:rsidR="00F547F2" w:rsidRPr="009B278A">
        <w:rPr>
          <w:b w:val="0"/>
          <w:sz w:val="24"/>
          <w:szCs w:val="24"/>
        </w:rPr>
        <w:t>у</w:t>
      </w:r>
      <w:r w:rsidRPr="009B278A">
        <w:rPr>
          <w:rFonts w:ascii="Times New Roman" w:hAnsi="Times New Roman" w:cs="Times New Roman"/>
          <w:b w:val="0"/>
          <w:sz w:val="24"/>
          <w:szCs w:val="24"/>
        </w:rPr>
        <w:t>рбанизированный ландшафт — это вся система городского зеленого хозяйства: зеленых насаждений на площадях, улицах, во дворах, на территории учреждений, промышленных предприятий, вокзалов, медицинских, детских учреждений, школ и других учебных заведений, жилых домов. К урбанизированным ландшафтам можно отнести и городские парки. Это категория полностью созданных человеком культурных ландшафтов, с сохранением иногда насаждений деревьев, валов, холмов, камней;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бункер - стандартная емкость для сбора крупного габаритного мусора объемом, как правило, </w:t>
      </w:r>
      <w:r w:rsidRPr="009A5E6D">
        <w:rPr>
          <w:sz w:val="24"/>
          <w:szCs w:val="24"/>
        </w:rPr>
        <w:t>8 куб.м</w:t>
      </w:r>
      <w:r w:rsidRPr="009B278A">
        <w:rPr>
          <w:sz w:val="24"/>
          <w:szCs w:val="24"/>
        </w:rPr>
        <w:t>;</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вывоз твердых коммунальных отходов (крупного габаритного мусора) - выгрузка твердых коммунальных отходов из контейнеров (загрузка бункеров с крупным габаритным мусором в специализированный транспорт и транспортировка на объекты размещения отходов (полигон захоронения);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договор на вывоз твердых коммунальных отходов (крупного габаритного мусора) - письменное соглашение, заключенное с перевозчиком на вывоз твердых коммунальных отходов (крупного габаритного мусора);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жидкие коммунальные отходы (далее - ЖКО) - хозяйственно-фекальные отходы нецентрализованной канализации;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крупногабаритный мусор (далее - КГМ) - отходы (бытовая техника, мебель и др.), утратившие свои потребительские свойства;</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контейнер - стандартная емкость для сбора твердых коммунальных отходов;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контейнерная площадка - специально оборудованная площадка для установки оборудования для сбора и хранения мусора (контейнеров, бункеров);</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накопитель - отсек на контейнерной площадке для сбора КГМ;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малые архитектурные формы - искусственные элементы садово-парковой среды </w:t>
      </w:r>
      <w:r w:rsidRPr="009B278A">
        <w:rPr>
          <w:sz w:val="24"/>
          <w:szCs w:val="24"/>
        </w:rPr>
        <w:lastRenderedPageBreak/>
        <w:t>(скамьи,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используемые для дополнения художественной композиции и организации открытых пространств;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особо неблагоприятные условия погоды - осадки в виде дождя и снегопада интенсивностью более 0,1 мм/мин., гололедица и гололед, метель со скоростью ветра более 9 м/с, ветер со скоростью более 20 м/с, туман с видимостью менее 200 м, температура воздуха летом выше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 xml:space="preserve"> </w:t>
      </w:r>
      <w:r w:rsidRPr="009B278A">
        <w:rPr>
          <w:sz w:val="24"/>
          <w:szCs w:val="24"/>
        </w:rPr>
        <w:t xml:space="preserve">в тени и зимой ниже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lang w:eastAsia="en-US" w:bidi="en-US"/>
        </w:rPr>
        <w:t xml:space="preserve"> </w:t>
      </w:r>
      <w:r w:rsidRPr="009B278A">
        <w:rPr>
          <w:sz w:val="24"/>
          <w:szCs w:val="24"/>
        </w:rPr>
        <w:t xml:space="preserve">остановка общественного транспорта </w:t>
      </w:r>
      <w:r w:rsidRPr="009B278A">
        <w:rPr>
          <w:sz w:val="24"/>
          <w:szCs w:val="24"/>
          <w:lang w:eastAsia="en-US" w:bidi="en-US"/>
        </w:rPr>
        <w:t xml:space="preserve">- </w:t>
      </w:r>
      <w:r w:rsidRPr="009B278A">
        <w:rPr>
          <w:sz w:val="24"/>
          <w:szCs w:val="24"/>
        </w:rPr>
        <w:t>специально отведенное общественное место, предназначенное для посадки/высадки пассажиров рейсового наземного общественного транспорта (автобус, маршрутное такси);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lang w:eastAsia="en-US" w:bidi="en-US"/>
        </w:rPr>
        <w:t xml:space="preserve"> </w:t>
      </w:r>
      <w:r w:rsidRPr="009B278A">
        <w:rPr>
          <w:sz w:val="24"/>
          <w:szCs w:val="24"/>
        </w:rPr>
        <w:t xml:space="preserve">отведенная территория </w:t>
      </w:r>
      <w:r w:rsidRPr="009B278A">
        <w:rPr>
          <w:sz w:val="24"/>
          <w:szCs w:val="24"/>
          <w:lang w:eastAsia="en-US" w:bidi="en-US"/>
        </w:rPr>
        <w:t xml:space="preserve">- </w:t>
      </w:r>
      <w:r w:rsidRPr="009B278A">
        <w:rPr>
          <w:sz w:val="24"/>
          <w:szCs w:val="24"/>
        </w:rPr>
        <w:t xml:space="preserve">часть территории </w:t>
      </w:r>
      <w:r w:rsidR="00947FAC" w:rsidRPr="009B278A">
        <w:rPr>
          <w:sz w:val="24"/>
          <w:szCs w:val="24"/>
        </w:rPr>
        <w:t>Юртинского</w:t>
      </w:r>
      <w:r w:rsidRPr="009B278A">
        <w:rPr>
          <w:sz w:val="24"/>
          <w:szCs w:val="24"/>
        </w:rPr>
        <w:t xml:space="preserve"> городского поселения, предоставленная в установленном порядке юридическим и физическим лицам на праве собственности, аренды, ином праве пользования;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lang w:eastAsia="en-US" w:bidi="en-US"/>
        </w:rPr>
        <w:t xml:space="preserve"> </w:t>
      </w:r>
      <w:r w:rsidRPr="009B278A">
        <w:rPr>
          <w:sz w:val="24"/>
          <w:szCs w:val="24"/>
        </w:rPr>
        <w:t xml:space="preserve">отходы производства и потребления (далее </w:t>
      </w:r>
      <w:r w:rsidRPr="009B278A">
        <w:rPr>
          <w:sz w:val="24"/>
          <w:szCs w:val="24"/>
          <w:lang w:eastAsia="en-US" w:bidi="en-US"/>
        </w:rPr>
        <w:t xml:space="preserve">- </w:t>
      </w:r>
      <w:r w:rsidRPr="009B278A">
        <w:rPr>
          <w:sz w:val="24"/>
          <w:szCs w:val="24"/>
        </w:rPr>
        <w:t xml:space="preserve">отходы) </w:t>
      </w:r>
      <w:r w:rsidRPr="009B278A">
        <w:rPr>
          <w:sz w:val="24"/>
          <w:szCs w:val="24"/>
          <w:lang w:eastAsia="en-US" w:bidi="en-US"/>
        </w:rPr>
        <w:t xml:space="preserve">- </w:t>
      </w:r>
      <w:r w:rsidRPr="009B278A">
        <w:rPr>
          <w:sz w:val="24"/>
          <w:szCs w:val="24"/>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w:t>
      </w:r>
      <w:r w:rsidRPr="009B278A">
        <w:rPr>
          <w:rStyle w:val="11"/>
          <w:sz w:val="24"/>
          <w:szCs w:val="24"/>
          <w:u w:val="none"/>
        </w:rPr>
        <w:t>законом</w:t>
      </w:r>
      <w:r w:rsidRPr="009B278A">
        <w:rPr>
          <w:rStyle w:val="21"/>
          <w:sz w:val="24"/>
          <w:szCs w:val="24"/>
        </w:rPr>
        <w:t xml:space="preserve"> </w:t>
      </w:r>
      <w:r w:rsidRPr="009B278A">
        <w:rPr>
          <w:sz w:val="24"/>
          <w:szCs w:val="24"/>
        </w:rPr>
        <w:t xml:space="preserve">от 24.06.1998 </w:t>
      </w:r>
      <w:r w:rsidRPr="009B278A">
        <w:rPr>
          <w:sz w:val="24"/>
          <w:szCs w:val="24"/>
          <w:lang w:val="en-US" w:eastAsia="en-US" w:bidi="en-US"/>
        </w:rPr>
        <w:t>N</w:t>
      </w:r>
      <w:r w:rsidRPr="009B278A">
        <w:rPr>
          <w:sz w:val="24"/>
          <w:szCs w:val="24"/>
          <w:lang w:eastAsia="en-US" w:bidi="en-US"/>
        </w:rPr>
        <w:t xml:space="preserve"> </w:t>
      </w:r>
      <w:r w:rsidRPr="009B278A">
        <w:rPr>
          <w:sz w:val="24"/>
          <w:szCs w:val="24"/>
        </w:rPr>
        <w:t>89-ФЗ "Об отходах производства и потребления";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перевозчики отходов - организации различных форм собственности, индивидуальные предприниматели, осуществляющие вывоз отходов специализированным транспортом в соответствии с требованиями законодательства Российской Федерации;</w:t>
      </w:r>
    </w:p>
    <w:p w:rsidR="00784A9A" w:rsidRPr="00190C15" w:rsidRDefault="00FA340E">
      <w:pPr>
        <w:pStyle w:val="3"/>
        <w:numPr>
          <w:ilvl w:val="0"/>
          <w:numId w:val="2"/>
        </w:numPr>
        <w:shd w:val="clear" w:color="auto" w:fill="auto"/>
        <w:spacing w:line="274" w:lineRule="exact"/>
        <w:ind w:left="20" w:right="20" w:firstLine="540"/>
        <w:jc w:val="both"/>
        <w:rPr>
          <w:color w:val="auto"/>
          <w:sz w:val="24"/>
          <w:szCs w:val="24"/>
        </w:rPr>
      </w:pPr>
      <w:r w:rsidRPr="00C64B6E">
        <w:rPr>
          <w:color w:val="FF0000"/>
          <w:sz w:val="24"/>
          <w:szCs w:val="24"/>
        </w:rPr>
        <w:t xml:space="preserve"> </w:t>
      </w:r>
      <w:r w:rsidRPr="00190C15">
        <w:rPr>
          <w:color w:val="auto"/>
          <w:sz w:val="24"/>
          <w:szCs w:val="24"/>
        </w:rPr>
        <w:t>управляющие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придомовая (дворовая) территория - земельный участок, на котором расположен многоквартирный дом с элементами озеленения и благоустройства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действующего законодательства Российской Федерации;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прилегающая территория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аренде, пользовании.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Границы прилегающей территории определяются в соответствии с настоящими Правилами и составляют:</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а) 15 метров от границы земельного участка, кроме придомовой территории многоквартирных домов (при отсутствии закрепленного земельного участка - от стены здания, строения, сооружения);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б) менее 15 метров при прохождении автомобильных дорог общего пользования на расстоянии менее 15 метров от границы основной территории (в этом случае границей прилегающей территории является обочина дороги); если расстояние от границы основной территории до границы соседнего земельного участка составляет менее 30 метров, в этом случае границей прилегающей территории является середина расстояния между земельными участками;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в) 10 метров по периметру нестационарного торгового объекта, отдельно стоящего банкомата, терминала оплаты услуг, рекламной конструкции;</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размещение отходов - хранение и захоронение отходов;</w:t>
      </w:r>
    </w:p>
    <w:p w:rsidR="00784A9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сбор твердых коммунальных отходов - комплекс мероприятий, связанных с заполнением контейнеров и очисткой контейнерных площадок и подъездов к ним;</w:t>
      </w:r>
    </w:p>
    <w:p w:rsidR="009A5E6D" w:rsidRPr="009B278A" w:rsidRDefault="009A5E6D" w:rsidP="009A5E6D">
      <w:pPr>
        <w:pStyle w:val="3"/>
        <w:shd w:val="clear" w:color="auto" w:fill="auto"/>
        <w:spacing w:line="274" w:lineRule="exact"/>
        <w:ind w:left="560" w:right="20"/>
        <w:jc w:val="both"/>
        <w:rPr>
          <w:sz w:val="24"/>
          <w:szCs w:val="24"/>
        </w:rPr>
      </w:pP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сбор крупногабаритного мусора - комплекс мероприятий, связанных с заполнением бункеров, накопителей КГМ;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Российской Федерации;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содержание зеленых насаждений - комплекс мероприятий по охране озелененных территорий, уходу и воспроизводству зеленых насаждений;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специально отведенные места для выгула собак - площадка, расположенная на отведенном для этих целей месте, огороженном решетчатым или сетчатым забором, оборудованная для выгула собак;</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сточные воды - воды, сброс которых в водные объекты осуществляется после их использования или сток которых осуществляется с загрязненной территории;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коммунальных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элементы наружного освещения - светильники, кронштейны, опоры, провода, источники питания.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Иные понятия и термины, используемые в настоящих Правилах, применяются в значениях,определенных законами и нормативными правовыми актами Российской</w:t>
      </w:r>
      <w:r w:rsidR="009A5E6D">
        <w:rPr>
          <w:sz w:val="24"/>
          <w:szCs w:val="24"/>
        </w:rPr>
        <w:t xml:space="preserve"> Федерации</w:t>
      </w:r>
    </w:p>
    <w:p w:rsidR="00784A9A" w:rsidRPr="009B278A" w:rsidRDefault="00FA340E">
      <w:pPr>
        <w:pStyle w:val="3"/>
        <w:shd w:val="clear" w:color="auto" w:fill="auto"/>
        <w:spacing w:after="248" w:line="283" w:lineRule="exact"/>
        <w:ind w:left="20"/>
        <w:jc w:val="both"/>
        <w:rPr>
          <w:sz w:val="24"/>
          <w:szCs w:val="24"/>
        </w:rPr>
      </w:pPr>
      <w:r w:rsidRPr="009B278A">
        <w:rPr>
          <w:sz w:val="24"/>
          <w:szCs w:val="24"/>
        </w:rPr>
        <w:t xml:space="preserve">и Иркутской области, муниципальными правовыми актами </w:t>
      </w:r>
      <w:r w:rsidR="00655F83" w:rsidRPr="009B278A">
        <w:rPr>
          <w:sz w:val="24"/>
          <w:szCs w:val="24"/>
        </w:rPr>
        <w:t xml:space="preserve">Юртинского </w:t>
      </w:r>
      <w:r w:rsidRPr="009B278A">
        <w:rPr>
          <w:sz w:val="24"/>
          <w:szCs w:val="24"/>
        </w:rPr>
        <w:t>городского поселения.</w:t>
      </w:r>
    </w:p>
    <w:p w:rsidR="009B278A" w:rsidRPr="009B278A" w:rsidRDefault="0001293C" w:rsidP="009B278A">
      <w:pPr>
        <w:pStyle w:val="13"/>
        <w:tabs>
          <w:tab w:val="left" w:pos="1134"/>
        </w:tabs>
        <w:spacing w:line="240" w:lineRule="auto"/>
        <w:ind w:left="709"/>
        <w:jc w:val="center"/>
        <w:rPr>
          <w:rFonts w:ascii="Times New Roman" w:hAnsi="Times New Roman" w:cs="Times New Roman"/>
          <w:b/>
          <w:smallCaps/>
          <w:sz w:val="24"/>
          <w:szCs w:val="24"/>
        </w:rPr>
      </w:pPr>
      <w:r>
        <w:rPr>
          <w:rFonts w:ascii="Times New Roman" w:hAnsi="Times New Roman" w:cs="Times New Roman"/>
          <w:b/>
          <w:sz w:val="24"/>
          <w:szCs w:val="24"/>
        </w:rPr>
        <w:t xml:space="preserve">2.  </w:t>
      </w:r>
      <w:r w:rsidR="009B278A" w:rsidRPr="009B278A">
        <w:rPr>
          <w:rFonts w:ascii="Times New Roman" w:hAnsi="Times New Roman" w:cs="Times New Roman"/>
          <w:b/>
          <w:smallCaps/>
          <w:sz w:val="24"/>
          <w:szCs w:val="24"/>
        </w:rPr>
        <w:t>ОБЩИЕ ПРИНЦИПЫ И ПОДХОДЫ</w:t>
      </w:r>
    </w:p>
    <w:p w:rsidR="009A5E6D" w:rsidRDefault="009A5E6D" w:rsidP="009B278A">
      <w:pPr>
        <w:pStyle w:val="13"/>
        <w:tabs>
          <w:tab w:val="left" w:pos="1134"/>
        </w:tabs>
        <w:spacing w:line="240" w:lineRule="auto"/>
        <w:ind w:firstLine="709"/>
        <w:jc w:val="both"/>
        <w:rPr>
          <w:rFonts w:ascii="Times New Roman" w:hAnsi="Times New Roman" w:cs="Times New Roman"/>
          <w:smallCaps/>
          <w:sz w:val="24"/>
          <w:szCs w:val="24"/>
        </w:rPr>
      </w:pPr>
    </w:p>
    <w:p w:rsidR="009B278A" w:rsidRPr="009B278A" w:rsidRDefault="009B278A" w:rsidP="009B278A">
      <w:pPr>
        <w:pStyle w:val="13"/>
        <w:tabs>
          <w:tab w:val="left" w:pos="1134"/>
        </w:tabs>
        <w:spacing w:line="240" w:lineRule="auto"/>
        <w:ind w:firstLine="709"/>
        <w:jc w:val="both"/>
        <w:rPr>
          <w:rFonts w:ascii="Times New Roman" w:hAnsi="Times New Roman" w:cs="Times New Roman"/>
          <w:color w:val="auto"/>
          <w:sz w:val="24"/>
          <w:szCs w:val="24"/>
        </w:rPr>
      </w:pPr>
      <w:r w:rsidRPr="009B278A">
        <w:rPr>
          <w:rFonts w:ascii="Times New Roman" w:hAnsi="Times New Roman" w:cs="Times New Roman"/>
          <w:smallCaps/>
          <w:sz w:val="24"/>
          <w:szCs w:val="24"/>
        </w:rPr>
        <w:t>2.1</w:t>
      </w:r>
      <w:r w:rsidRPr="009B278A">
        <w:rPr>
          <w:rFonts w:ascii="Times New Roman" w:hAnsi="Times New Roman" w:cs="Times New Roman"/>
          <w:color w:val="auto"/>
          <w:sz w:val="24"/>
          <w:szCs w:val="24"/>
        </w:rPr>
        <w:t xml:space="preserve">.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9A5E6D">
        <w:rPr>
          <w:rFonts w:ascii="Times New Roman" w:hAnsi="Times New Roman" w:cs="Times New Roman"/>
          <w:color w:val="auto"/>
          <w:sz w:val="24"/>
          <w:szCs w:val="24"/>
        </w:rPr>
        <w:t xml:space="preserve">Юртинского </w:t>
      </w:r>
      <w:r w:rsidRPr="009B278A">
        <w:rPr>
          <w:rFonts w:ascii="Times New Roman" w:hAnsi="Times New Roman" w:cs="Times New Roman"/>
          <w:color w:val="auto"/>
          <w:sz w:val="24"/>
          <w:szCs w:val="24"/>
        </w:rPr>
        <w:t>муниципального образования</w:t>
      </w:r>
      <w:r w:rsidR="009A5E6D">
        <w:rPr>
          <w:rFonts w:ascii="Times New Roman" w:hAnsi="Times New Roman" w:cs="Times New Roman"/>
          <w:color w:val="auto"/>
          <w:sz w:val="24"/>
          <w:szCs w:val="24"/>
        </w:rPr>
        <w:t xml:space="preserve"> «Юртинское городское поселение»</w:t>
      </w:r>
      <w:r w:rsidRPr="009B278A">
        <w:rPr>
          <w:rFonts w:ascii="Times New Roman" w:hAnsi="Times New Roman" w:cs="Times New Roman"/>
          <w:color w:val="auto"/>
          <w:sz w:val="24"/>
          <w:szCs w:val="24"/>
        </w:rPr>
        <w:t>.</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2.3. Участниками деятельности по благоустройству являются, в том числе:</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в) хозяйствующие субъекты, осуществляющие деятельность на территории </w:t>
      </w:r>
      <w:r w:rsidR="009A5E6D">
        <w:rPr>
          <w:rFonts w:ascii="Times New Roman" w:hAnsi="Times New Roman" w:cs="Times New Roman"/>
          <w:color w:val="auto"/>
        </w:rPr>
        <w:t>Юртинского</w:t>
      </w:r>
      <w:r w:rsidRPr="009B278A">
        <w:rPr>
          <w:rFonts w:ascii="Times New Roman" w:hAnsi="Times New Roman" w:cs="Times New Roman"/>
          <w:color w:val="auto"/>
        </w:rPr>
        <w:t xml:space="preserve"> муниципального образования</w:t>
      </w:r>
      <w:r w:rsidR="009A5E6D">
        <w:rPr>
          <w:rFonts w:ascii="Times New Roman" w:hAnsi="Times New Roman" w:cs="Times New Roman"/>
          <w:color w:val="auto"/>
        </w:rPr>
        <w:t xml:space="preserve"> «Юртинское городское поселение»</w:t>
      </w:r>
      <w:r w:rsidRPr="009B278A">
        <w:rPr>
          <w:rFonts w:ascii="Times New Roman" w:hAnsi="Times New Roman" w:cs="Times New Roman"/>
          <w:color w:val="auto"/>
        </w:rPr>
        <w:t>, которые могут соучаствовать в формировании запроса на благоустройство, а также в финансировании мероприятий по благоустройству;</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д) исполнители работ, в том числе строители, производители малых архитектурных форм и иные.</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2.4. Участие жителей </w:t>
      </w:r>
      <w:r w:rsidR="009A5E6D">
        <w:rPr>
          <w:rFonts w:ascii="Times New Roman" w:hAnsi="Times New Roman" w:cs="Times New Roman"/>
          <w:color w:val="auto"/>
        </w:rPr>
        <w:t>рабочего посёлка Юрты</w:t>
      </w:r>
      <w:r w:rsidRPr="009B278A">
        <w:rPr>
          <w:rFonts w:ascii="Times New Roman" w:hAnsi="Times New Roman" w:cs="Times New Roman"/>
          <w:color w:val="auto"/>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w:t>
      </w:r>
      <w:r w:rsidRPr="009B278A">
        <w:rPr>
          <w:rFonts w:ascii="Times New Roman" w:hAnsi="Times New Roman" w:cs="Times New Roman"/>
          <w:color w:val="auto"/>
        </w:rPr>
        <w:lastRenderedPageBreak/>
        <w:t>Правил в зависимости от особенностей проекта по благоустройству</w:t>
      </w:r>
      <w:r w:rsidR="009A5E6D">
        <w:rPr>
          <w:rFonts w:ascii="Times New Roman" w:hAnsi="Times New Roman" w:cs="Times New Roman"/>
          <w:color w:val="auto"/>
        </w:rPr>
        <w:t>.</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2.5. Территории </w:t>
      </w:r>
      <w:r w:rsidR="00E0282D">
        <w:rPr>
          <w:rFonts w:ascii="Times New Roman" w:hAnsi="Times New Roman" w:cs="Times New Roman"/>
          <w:color w:val="auto"/>
        </w:rPr>
        <w:t xml:space="preserve">Юртинского </w:t>
      </w:r>
      <w:r w:rsidRPr="009B278A">
        <w:rPr>
          <w:rFonts w:ascii="Times New Roman" w:hAnsi="Times New Roman" w:cs="Times New Roman"/>
          <w:color w:val="auto"/>
        </w:rPr>
        <w:t>муниципального образования</w:t>
      </w:r>
      <w:r w:rsidR="00E0282D">
        <w:rPr>
          <w:rFonts w:ascii="Times New Roman" w:hAnsi="Times New Roman" w:cs="Times New Roman"/>
          <w:color w:val="auto"/>
        </w:rPr>
        <w:t xml:space="preserve"> «Юртинское городское поселение» </w:t>
      </w:r>
      <w:r w:rsidRPr="009B278A">
        <w:rPr>
          <w:rFonts w:ascii="Times New Roman" w:hAnsi="Times New Roman" w:cs="Times New Roman"/>
          <w:color w:val="auto"/>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r w:rsidR="00E0282D">
        <w:rPr>
          <w:rFonts w:ascii="Times New Roman" w:hAnsi="Times New Roman" w:cs="Times New Roman"/>
          <w:color w:val="auto"/>
        </w:rPr>
        <w:t>рабочего посёлка Юрты</w:t>
      </w:r>
      <w:r w:rsidRPr="009B278A">
        <w:rPr>
          <w:rFonts w:ascii="Times New Roman" w:hAnsi="Times New Roman" w:cs="Times New Roman"/>
          <w:color w:val="auto"/>
        </w:rPr>
        <w:t>.</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2.7. Комплексный проект должен учитывать следующие принципы формирования безопасной городской среды:</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ориентация на пешехода, формирование единого (без барьерного) пешеходного уровня;</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наличие устойчивой природной среды и природных сообществ, зеленых насаждений, деревьев и кустарников;</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комфортный уровень освещения территории;</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комплексное благоустройство территории, обеспеченное необходимой инженерной инфраструктурой.</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2.8. Реализацию комплексных проектов благоустройства рекомендуется осуществлять с привлечением инвесторов, развивающих данную территорию.</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2.9.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9B278A" w:rsidRPr="009B278A" w:rsidRDefault="009B278A" w:rsidP="009B278A">
      <w:pPr>
        <w:autoSpaceDE w:val="0"/>
        <w:autoSpaceDN w:val="0"/>
        <w:adjustRightInd w:val="0"/>
        <w:ind w:firstLine="709"/>
        <w:jc w:val="both"/>
        <w:rPr>
          <w:rFonts w:ascii="Times New Roman" w:hAnsi="Times New Roman" w:cs="Times New Roman"/>
          <w:color w:val="auto"/>
        </w:rPr>
      </w:pPr>
      <w:r w:rsidRPr="009B278A">
        <w:rPr>
          <w:rFonts w:ascii="Times New Roman" w:hAnsi="Times New Roman" w:cs="Times New Roman"/>
          <w:color w:val="auto"/>
        </w:rPr>
        <w:t xml:space="preserve">2.10. В стратегии социально-экономического развития </w:t>
      </w:r>
      <w:r w:rsidR="00E0282D">
        <w:rPr>
          <w:rFonts w:ascii="Times New Roman" w:hAnsi="Times New Roman" w:cs="Times New Roman"/>
          <w:color w:val="auto"/>
        </w:rPr>
        <w:t>Юртинского</w:t>
      </w:r>
      <w:r w:rsidRPr="009B278A">
        <w:rPr>
          <w:rFonts w:ascii="Times New Roman" w:hAnsi="Times New Roman" w:cs="Times New Roman"/>
          <w:color w:val="auto"/>
        </w:rPr>
        <w:t xml:space="preserve"> муниципального образования </w:t>
      </w:r>
      <w:r w:rsidR="00E0282D">
        <w:rPr>
          <w:rFonts w:ascii="Times New Roman" w:hAnsi="Times New Roman" w:cs="Times New Roman"/>
          <w:color w:val="auto"/>
        </w:rPr>
        <w:t xml:space="preserve">«Юртинское городское поселение» </w:t>
      </w:r>
      <w:r w:rsidRPr="009B278A">
        <w:rPr>
          <w:rFonts w:ascii="Times New Roman" w:hAnsi="Times New Roman" w:cs="Times New Roman"/>
          <w:color w:val="auto"/>
        </w:rPr>
        <w:t>ставятся основные задачи в области обеспечения качества городской среды.</w:t>
      </w:r>
    </w:p>
    <w:p w:rsidR="00E0282D" w:rsidRDefault="00E0282D">
      <w:pPr>
        <w:pStyle w:val="20"/>
        <w:shd w:val="clear" w:color="auto" w:fill="auto"/>
        <w:spacing w:before="0" w:line="278" w:lineRule="exact"/>
        <w:ind w:firstLine="0"/>
        <w:rPr>
          <w:sz w:val="24"/>
          <w:szCs w:val="24"/>
        </w:rPr>
      </w:pPr>
    </w:p>
    <w:p w:rsidR="00523A5D" w:rsidRDefault="0001293C" w:rsidP="00523A5D">
      <w:pPr>
        <w:pStyle w:val="20"/>
        <w:shd w:val="clear" w:color="auto" w:fill="auto"/>
        <w:spacing w:before="0" w:line="278" w:lineRule="exact"/>
        <w:ind w:firstLine="0"/>
        <w:rPr>
          <w:color w:val="auto"/>
          <w:sz w:val="24"/>
          <w:szCs w:val="24"/>
        </w:rPr>
      </w:pPr>
      <w:r>
        <w:rPr>
          <w:sz w:val="24"/>
          <w:szCs w:val="24"/>
        </w:rPr>
        <w:t xml:space="preserve">3.  </w:t>
      </w:r>
      <w:r w:rsidR="00FA340E" w:rsidRPr="009B278A">
        <w:rPr>
          <w:sz w:val="24"/>
          <w:szCs w:val="24"/>
        </w:rPr>
        <w:t xml:space="preserve"> </w:t>
      </w:r>
      <w:r w:rsidR="00523A5D" w:rsidRPr="00523A5D">
        <w:rPr>
          <w:color w:val="auto"/>
          <w:sz w:val="24"/>
          <w:szCs w:val="24"/>
        </w:rPr>
        <w:t>ЭЛЕМЕНТЫ БЛАГОУСТРОЙСТВА ТЕРРИТОРИИ</w:t>
      </w:r>
    </w:p>
    <w:p w:rsidR="00523A5D" w:rsidRPr="00523A5D" w:rsidRDefault="00523A5D" w:rsidP="00523A5D">
      <w:pPr>
        <w:pStyle w:val="20"/>
        <w:shd w:val="clear" w:color="auto" w:fill="auto"/>
        <w:spacing w:before="0" w:line="278" w:lineRule="exact"/>
        <w:ind w:firstLine="0"/>
        <w:rPr>
          <w:b w:val="0"/>
          <w:bCs w:val="0"/>
          <w:color w:val="auto"/>
          <w:sz w:val="24"/>
          <w:szCs w:val="24"/>
        </w:rPr>
      </w:pPr>
    </w:p>
    <w:p w:rsidR="00523A5D" w:rsidRPr="00523A5D" w:rsidRDefault="00523A5D" w:rsidP="00523A5D">
      <w:pPr>
        <w:autoSpaceDE w:val="0"/>
        <w:autoSpaceDN w:val="0"/>
        <w:adjustRightInd w:val="0"/>
        <w:jc w:val="both"/>
        <w:rPr>
          <w:rFonts w:ascii="Times New Roman" w:hAnsi="Times New Roman" w:cs="Times New Roman"/>
          <w:color w:val="auto"/>
        </w:rPr>
      </w:pPr>
      <w:r w:rsidRPr="00B11C45">
        <w:rPr>
          <w:rFonts w:ascii="Times New Roman" w:hAnsi="Times New Roman" w:cs="Times New Roman"/>
          <w:b/>
          <w:color w:val="auto"/>
        </w:rPr>
        <w:t xml:space="preserve">            3.1.</w:t>
      </w:r>
      <w:r>
        <w:rPr>
          <w:rFonts w:ascii="Times New Roman" w:hAnsi="Times New Roman" w:cs="Times New Roman"/>
          <w:color w:val="auto"/>
        </w:rPr>
        <w:t xml:space="preserve"> </w:t>
      </w:r>
      <w:r w:rsidRPr="00523A5D">
        <w:rPr>
          <w:rFonts w:ascii="Times New Roman" w:hAnsi="Times New Roman" w:cs="Times New Roman"/>
          <w:color w:val="auto"/>
        </w:rPr>
        <w:t>К элементам благоустройства территории относятся, в том числе следующие элементы: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 пешеходные коммуникации;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2) технические зоны транспортных, инженерных коммуникаций, инженерные коммуникации, водоохранные зоны;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3) детские площадки;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4) спортивные площадки;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5) контейнерные площадки;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8) площадки автостоянок, размещение и хранение транспортных средств на территории муниципальных образований;</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9) элементы освещения;</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10) средства размещения информации и рекламные конструкции;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11) ограждения (заборы);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12) элементы объектов капитального строительства;</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13) малые архитектурные формы;</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14) элементы озеленения;</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15) уличное коммунально-бытовое и техническое оборудование;</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16) водные устройства;</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17) элементы инженерной подготовки и защиты территории;</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18) покрытия;</w:t>
      </w:r>
    </w:p>
    <w:p w:rsidR="00523A5D" w:rsidRPr="00523A5D" w:rsidRDefault="00523A5D" w:rsidP="00523A5D">
      <w:pPr>
        <w:autoSpaceDE w:val="0"/>
        <w:autoSpaceDN w:val="0"/>
        <w:adjustRightInd w:val="0"/>
        <w:ind w:firstLine="709"/>
        <w:jc w:val="both"/>
        <w:rPr>
          <w:rFonts w:ascii="Times New Roman" w:hAnsi="Times New Roman" w:cs="Times New Roman"/>
          <w:color w:val="auto"/>
        </w:rPr>
      </w:pPr>
      <w:r w:rsidRPr="00523A5D">
        <w:rPr>
          <w:rFonts w:ascii="Times New Roman" w:hAnsi="Times New Roman" w:cs="Times New Roman"/>
          <w:color w:val="auto"/>
        </w:rPr>
        <w:t>19) некапитальные нестационарные сооружения.</w:t>
      </w:r>
    </w:p>
    <w:p w:rsidR="00523A5D" w:rsidRDefault="00523A5D">
      <w:pPr>
        <w:pStyle w:val="20"/>
        <w:shd w:val="clear" w:color="auto" w:fill="auto"/>
        <w:spacing w:before="0" w:after="298" w:line="230" w:lineRule="exact"/>
        <w:ind w:firstLine="0"/>
        <w:rPr>
          <w:sz w:val="24"/>
          <w:szCs w:val="24"/>
        </w:rPr>
      </w:pPr>
    </w:p>
    <w:p w:rsidR="001736C8" w:rsidRPr="001736C8" w:rsidRDefault="001736C8" w:rsidP="005A5939">
      <w:pPr>
        <w:pStyle w:val="24"/>
        <w:keepNext/>
        <w:keepLines/>
        <w:numPr>
          <w:ilvl w:val="1"/>
          <w:numId w:val="37"/>
        </w:numPr>
        <w:shd w:val="clear" w:color="auto" w:fill="auto"/>
        <w:spacing w:before="0" w:after="253" w:line="230" w:lineRule="exact"/>
        <w:rPr>
          <w:sz w:val="24"/>
          <w:szCs w:val="24"/>
        </w:rPr>
      </w:pPr>
      <w:bookmarkStart w:id="1" w:name="bookmark5"/>
      <w:r>
        <w:rPr>
          <w:b w:val="0"/>
          <w:sz w:val="24"/>
          <w:szCs w:val="24"/>
        </w:rPr>
        <w:lastRenderedPageBreak/>
        <w:t xml:space="preserve">   </w:t>
      </w:r>
      <w:r w:rsidRPr="001736C8">
        <w:rPr>
          <w:sz w:val="24"/>
          <w:szCs w:val="24"/>
        </w:rPr>
        <w:t>Элементы озеленения.</w:t>
      </w:r>
      <w:bookmarkEnd w:id="1"/>
    </w:p>
    <w:p w:rsidR="001736C8" w:rsidRDefault="001736C8" w:rsidP="005A5939">
      <w:pPr>
        <w:pStyle w:val="3"/>
        <w:numPr>
          <w:ilvl w:val="2"/>
          <w:numId w:val="37"/>
        </w:numPr>
        <w:shd w:val="clear" w:color="auto" w:fill="auto"/>
        <w:spacing w:line="274" w:lineRule="exact"/>
        <w:ind w:left="1276" w:right="20"/>
        <w:jc w:val="both"/>
        <w:rPr>
          <w:sz w:val="24"/>
          <w:szCs w:val="24"/>
        </w:rPr>
      </w:pPr>
      <w:r w:rsidRPr="009B278A">
        <w:rPr>
          <w:sz w:val="24"/>
          <w:szCs w:val="24"/>
        </w:rPr>
        <w:t>При создании элементов озеленения следует</w:t>
      </w:r>
      <w:r>
        <w:rPr>
          <w:sz w:val="24"/>
          <w:szCs w:val="24"/>
        </w:rPr>
        <w:t xml:space="preserve"> учитывать принципы организации</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1736C8" w:rsidRPr="009B278A" w:rsidRDefault="001736C8" w:rsidP="001736C8">
      <w:pPr>
        <w:pStyle w:val="3"/>
        <w:shd w:val="clear" w:color="auto" w:fill="auto"/>
        <w:spacing w:line="274" w:lineRule="exact"/>
        <w:ind w:right="20" w:firstLine="426"/>
        <w:jc w:val="both"/>
        <w:rPr>
          <w:sz w:val="24"/>
          <w:szCs w:val="24"/>
        </w:rPr>
      </w:pPr>
      <w:r>
        <w:rPr>
          <w:sz w:val="24"/>
          <w:szCs w:val="24"/>
        </w:rPr>
        <w:t xml:space="preserve">3.2.2. </w:t>
      </w:r>
      <w:r w:rsidRPr="009B278A">
        <w:rPr>
          <w:sz w:val="24"/>
          <w:szCs w:val="24"/>
        </w:rPr>
        <w:t xml:space="preserve">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1736C8" w:rsidRDefault="001736C8" w:rsidP="005A5939">
      <w:pPr>
        <w:pStyle w:val="3"/>
        <w:numPr>
          <w:ilvl w:val="2"/>
          <w:numId w:val="38"/>
        </w:numPr>
        <w:shd w:val="clear" w:color="auto" w:fill="auto"/>
        <w:spacing w:line="274" w:lineRule="exact"/>
        <w:ind w:left="1134" w:right="20"/>
        <w:jc w:val="both"/>
        <w:rPr>
          <w:sz w:val="24"/>
          <w:szCs w:val="24"/>
        </w:rPr>
      </w:pPr>
      <w:r w:rsidRPr="009B278A">
        <w:rPr>
          <w:sz w:val="24"/>
          <w:szCs w:val="24"/>
        </w:rPr>
        <w:t>Работы по озеленению следует плани</w:t>
      </w:r>
      <w:r>
        <w:rPr>
          <w:sz w:val="24"/>
          <w:szCs w:val="24"/>
        </w:rPr>
        <w:t>ровать в комплексе мероприятий,обеспечиваю-</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В зависимости от выбора типов насаждений опреде</w:t>
      </w:r>
      <w:r w:rsidR="00B11C45">
        <w:rPr>
          <w:sz w:val="24"/>
          <w:szCs w:val="24"/>
        </w:rPr>
        <w:t>ляется объемно</w:t>
      </w:r>
      <w:r w:rsidR="00B11C45">
        <w:rPr>
          <w:sz w:val="24"/>
          <w:szCs w:val="24"/>
        </w:rPr>
        <w:softHyphen/>
        <w:t>пространственная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 xml:space="preserve"> Работы по озеленению следует проводить по </w:t>
      </w:r>
      <w:r w:rsidR="00B11C45">
        <w:rPr>
          <w:sz w:val="24"/>
          <w:szCs w:val="24"/>
        </w:rPr>
        <w:t>предварительно разработанному и</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утвержденному проекту благоустройства.</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 xml:space="preserve"> В условиях высокого уровня загрязнения</w:t>
      </w:r>
      <w:r w:rsidR="00B11C45">
        <w:rPr>
          <w:sz w:val="24"/>
          <w:szCs w:val="24"/>
        </w:rPr>
        <w:t xml:space="preserve"> воздуха необходимо формировать</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11C45" w:rsidRDefault="001736C8" w:rsidP="005A5939">
      <w:pPr>
        <w:pStyle w:val="3"/>
        <w:numPr>
          <w:ilvl w:val="2"/>
          <w:numId w:val="38"/>
        </w:numPr>
        <w:shd w:val="clear" w:color="auto" w:fill="auto"/>
        <w:spacing w:line="274" w:lineRule="exact"/>
        <w:ind w:right="20"/>
        <w:jc w:val="both"/>
        <w:rPr>
          <w:sz w:val="24"/>
          <w:szCs w:val="24"/>
        </w:rPr>
      </w:pPr>
      <w:r w:rsidRPr="009B278A">
        <w:rPr>
          <w:sz w:val="24"/>
          <w:szCs w:val="24"/>
        </w:rPr>
        <w:t xml:space="preserve"> Озелененные пространства следует про</w:t>
      </w:r>
      <w:r w:rsidR="00B11C45">
        <w:rPr>
          <w:sz w:val="24"/>
          <w:szCs w:val="24"/>
        </w:rPr>
        <w:t>ектировать приспособленными для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активного использования с учетом концепции устойчивого развития и бережного отношения к окружающей среде.</w:t>
      </w:r>
    </w:p>
    <w:p w:rsidR="001736C8" w:rsidRPr="00B11C45" w:rsidRDefault="001736C8" w:rsidP="005A5939">
      <w:pPr>
        <w:pStyle w:val="3"/>
        <w:numPr>
          <w:ilvl w:val="2"/>
          <w:numId w:val="38"/>
        </w:numPr>
        <w:shd w:val="clear" w:color="auto" w:fill="auto"/>
        <w:spacing w:after="275" w:line="274" w:lineRule="exact"/>
        <w:ind w:left="0" w:right="20" w:firstLine="426"/>
        <w:jc w:val="both"/>
        <w:rPr>
          <w:sz w:val="24"/>
          <w:szCs w:val="24"/>
        </w:rPr>
      </w:pPr>
      <w:r w:rsidRPr="009B278A">
        <w:rPr>
          <w:sz w:val="24"/>
          <w:szCs w:val="24"/>
        </w:rPr>
        <w:t>При проектировании озелененных простр</w:t>
      </w:r>
      <w:r w:rsidR="00B11C45">
        <w:rPr>
          <w:sz w:val="24"/>
          <w:szCs w:val="24"/>
        </w:rPr>
        <w:t xml:space="preserve">анств следует учитывать факторы </w:t>
      </w:r>
      <w:r w:rsidRPr="00B11C45">
        <w:rPr>
          <w:sz w:val="24"/>
          <w:szCs w:val="24"/>
        </w:rPr>
        <w:t>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1736C8" w:rsidRPr="00B11C45" w:rsidRDefault="00B11C45" w:rsidP="005A5939">
      <w:pPr>
        <w:pStyle w:val="24"/>
        <w:keepNext/>
        <w:keepLines/>
        <w:numPr>
          <w:ilvl w:val="1"/>
          <w:numId w:val="38"/>
        </w:numPr>
        <w:shd w:val="clear" w:color="auto" w:fill="auto"/>
        <w:tabs>
          <w:tab w:val="left" w:pos="1243"/>
        </w:tabs>
        <w:spacing w:before="0" w:after="203" w:line="230" w:lineRule="exact"/>
        <w:rPr>
          <w:sz w:val="24"/>
          <w:szCs w:val="24"/>
        </w:rPr>
      </w:pPr>
      <w:bookmarkStart w:id="2" w:name="bookmark6"/>
      <w:r>
        <w:rPr>
          <w:sz w:val="24"/>
          <w:szCs w:val="24"/>
        </w:rPr>
        <w:t xml:space="preserve"> </w:t>
      </w:r>
      <w:r w:rsidR="001736C8" w:rsidRPr="00B11C45">
        <w:rPr>
          <w:sz w:val="24"/>
          <w:szCs w:val="24"/>
        </w:rPr>
        <w:t>Виды покрытий.</w:t>
      </w:r>
      <w:bookmarkEnd w:id="2"/>
    </w:p>
    <w:p w:rsidR="00B11C45" w:rsidRDefault="001736C8" w:rsidP="005A5939">
      <w:pPr>
        <w:pStyle w:val="3"/>
        <w:numPr>
          <w:ilvl w:val="2"/>
          <w:numId w:val="39"/>
        </w:numPr>
        <w:shd w:val="clear" w:color="auto" w:fill="auto"/>
        <w:spacing w:line="274" w:lineRule="exact"/>
        <w:ind w:right="20" w:hanging="294"/>
        <w:jc w:val="both"/>
        <w:rPr>
          <w:sz w:val="24"/>
          <w:szCs w:val="24"/>
        </w:rPr>
      </w:pPr>
      <w:r w:rsidRPr="009B278A">
        <w:rPr>
          <w:sz w:val="24"/>
          <w:szCs w:val="24"/>
        </w:rPr>
        <w:t>При создании и благоустройстве пок</w:t>
      </w:r>
      <w:r w:rsidR="00B11C45">
        <w:rPr>
          <w:sz w:val="24"/>
          <w:szCs w:val="24"/>
        </w:rPr>
        <w:t>рытий следует учитывать принцип</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организации комфортной пешеходной среды в части поддержания и развития удобных и безопасных пешеходных коммуникаций.</w:t>
      </w:r>
    </w:p>
    <w:p w:rsidR="00B11C45" w:rsidRDefault="001736C8" w:rsidP="005A5939">
      <w:pPr>
        <w:pStyle w:val="3"/>
        <w:numPr>
          <w:ilvl w:val="2"/>
          <w:numId w:val="40"/>
        </w:numPr>
        <w:shd w:val="clear" w:color="auto" w:fill="auto"/>
        <w:spacing w:line="274" w:lineRule="exact"/>
        <w:ind w:right="20"/>
        <w:jc w:val="both"/>
        <w:rPr>
          <w:sz w:val="24"/>
          <w:szCs w:val="24"/>
        </w:rPr>
      </w:pPr>
      <w:r w:rsidRPr="009B278A">
        <w:rPr>
          <w:sz w:val="24"/>
          <w:szCs w:val="24"/>
        </w:rPr>
        <w:t>Покрытия поверхности обеспечивают на территории нас</w:t>
      </w:r>
      <w:r w:rsidR="00B11C45">
        <w:rPr>
          <w:sz w:val="24"/>
          <w:szCs w:val="24"/>
        </w:rPr>
        <w:t>еленного пункта условия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безопасного и комфортного передвижения, а также формируют архитектурно</w:t>
      </w:r>
      <w:r w:rsidR="00B11C45">
        <w:rPr>
          <w:sz w:val="24"/>
          <w:szCs w:val="24"/>
        </w:rPr>
        <w:t>-</w:t>
      </w:r>
      <w:r w:rsidRPr="009B278A">
        <w:rPr>
          <w:sz w:val="24"/>
          <w:szCs w:val="24"/>
        </w:rPr>
        <w:softHyphen/>
        <w:t>художественный облик городской среды.</w:t>
      </w:r>
    </w:p>
    <w:p w:rsidR="001736C8" w:rsidRPr="009B278A" w:rsidRDefault="001736C8" w:rsidP="005A5939">
      <w:pPr>
        <w:pStyle w:val="3"/>
        <w:numPr>
          <w:ilvl w:val="2"/>
          <w:numId w:val="40"/>
        </w:numPr>
        <w:shd w:val="clear" w:color="auto" w:fill="auto"/>
        <w:spacing w:after="275" w:line="274" w:lineRule="exact"/>
        <w:ind w:left="0" w:right="20" w:firstLine="567"/>
        <w:jc w:val="both"/>
        <w:rPr>
          <w:sz w:val="24"/>
          <w:szCs w:val="24"/>
        </w:rPr>
      </w:pPr>
      <w:r w:rsidRPr="009B278A">
        <w:rPr>
          <w:sz w:val="24"/>
          <w:szCs w:val="24"/>
        </w:rPr>
        <w:t>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1736C8" w:rsidRPr="009B278A" w:rsidRDefault="001736C8" w:rsidP="005A5939">
      <w:pPr>
        <w:pStyle w:val="24"/>
        <w:keepNext/>
        <w:keepLines/>
        <w:numPr>
          <w:ilvl w:val="1"/>
          <w:numId w:val="40"/>
        </w:numPr>
        <w:shd w:val="clear" w:color="auto" w:fill="auto"/>
        <w:spacing w:before="0" w:after="203" w:line="230" w:lineRule="exact"/>
        <w:rPr>
          <w:sz w:val="24"/>
          <w:szCs w:val="24"/>
        </w:rPr>
      </w:pPr>
      <w:bookmarkStart w:id="3" w:name="bookmark7"/>
      <w:r w:rsidRPr="009B278A">
        <w:rPr>
          <w:sz w:val="24"/>
          <w:szCs w:val="24"/>
        </w:rPr>
        <w:t xml:space="preserve"> Ограждения.</w:t>
      </w:r>
      <w:bookmarkEnd w:id="3"/>
    </w:p>
    <w:p w:rsidR="00B11C4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создании и благоустройстве огражд</w:t>
      </w:r>
      <w:r w:rsidR="00B11C45">
        <w:rPr>
          <w:sz w:val="24"/>
          <w:szCs w:val="24"/>
        </w:rPr>
        <w:t>ений следует учитывать принципы</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11C4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На территориях общественного, жилого, рекре</w:t>
      </w:r>
      <w:r w:rsidR="00B11C45">
        <w:rPr>
          <w:sz w:val="24"/>
          <w:szCs w:val="24"/>
        </w:rPr>
        <w:t>ационного назначения необходимо</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B11C4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lang w:eastAsia="en-US" w:bidi="en-US"/>
        </w:rPr>
        <w:t xml:space="preserve"> </w:t>
      </w:r>
      <w:r w:rsidRPr="009B278A">
        <w:rPr>
          <w:sz w:val="24"/>
          <w:szCs w:val="24"/>
        </w:rPr>
        <w:t>В случае произрастания деревьев в зонах ин</w:t>
      </w:r>
      <w:r w:rsidR="00B11C45">
        <w:rPr>
          <w:sz w:val="24"/>
          <w:szCs w:val="24"/>
        </w:rPr>
        <w:t>тенсивного пешеходного движения</w:t>
      </w:r>
    </w:p>
    <w:p w:rsidR="001736C8" w:rsidRPr="009B278A" w:rsidRDefault="001736C8" w:rsidP="00B11C45">
      <w:pPr>
        <w:pStyle w:val="3"/>
        <w:shd w:val="clear" w:color="auto" w:fill="auto"/>
        <w:spacing w:line="274" w:lineRule="exact"/>
        <w:ind w:right="20"/>
        <w:jc w:val="both"/>
        <w:rPr>
          <w:sz w:val="24"/>
          <w:szCs w:val="24"/>
        </w:rPr>
      </w:pPr>
      <w:r w:rsidRPr="009B278A">
        <w:rPr>
          <w:sz w:val="24"/>
          <w:szCs w:val="24"/>
        </w:rPr>
        <w:t>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11C45" w:rsidRDefault="00B11C45" w:rsidP="00B11C45">
      <w:pPr>
        <w:pStyle w:val="3"/>
        <w:shd w:val="clear" w:color="auto" w:fill="auto"/>
        <w:spacing w:line="274" w:lineRule="exact"/>
        <w:ind w:left="540" w:right="20"/>
        <w:jc w:val="both"/>
        <w:rPr>
          <w:sz w:val="24"/>
          <w:szCs w:val="24"/>
          <w:lang w:eastAsia="en-US" w:bidi="en-US"/>
        </w:rPr>
      </w:pPr>
    </w:p>
    <w:p w:rsidR="001736C8" w:rsidRPr="009B278A"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lang w:eastAsia="en-US" w:bidi="en-US"/>
        </w:rPr>
        <w:lastRenderedPageBreak/>
        <w:t xml:space="preserve"> </w:t>
      </w:r>
      <w:r w:rsidRPr="009B278A">
        <w:rPr>
          <w:sz w:val="24"/>
          <w:szCs w:val="24"/>
        </w:rPr>
        <w:t>При создании и благоустройстве ограждений следует учитывать необходимость:</w:t>
      </w:r>
    </w:p>
    <w:p w:rsidR="001736C8" w:rsidRPr="009B278A" w:rsidRDefault="001736C8" w:rsidP="005A5939">
      <w:pPr>
        <w:pStyle w:val="3"/>
        <w:numPr>
          <w:ilvl w:val="0"/>
          <w:numId w:val="3"/>
        </w:numPr>
        <w:shd w:val="clear" w:color="auto" w:fill="auto"/>
        <w:spacing w:line="274" w:lineRule="exact"/>
        <w:ind w:left="20" w:firstLine="560"/>
        <w:jc w:val="both"/>
        <w:rPr>
          <w:sz w:val="24"/>
          <w:szCs w:val="24"/>
        </w:rPr>
      </w:pPr>
      <w:r w:rsidRPr="009B278A">
        <w:rPr>
          <w:sz w:val="24"/>
          <w:szCs w:val="24"/>
        </w:rPr>
        <w:t xml:space="preserve"> разграничения зеленой зоны с маршрутами пешеходов и транспорта;</w:t>
      </w:r>
    </w:p>
    <w:p w:rsidR="001736C8" w:rsidRPr="009B278A" w:rsidRDefault="001736C8" w:rsidP="005A5939">
      <w:pPr>
        <w:pStyle w:val="3"/>
        <w:numPr>
          <w:ilvl w:val="0"/>
          <w:numId w:val="3"/>
        </w:numPr>
        <w:shd w:val="clear" w:color="auto" w:fill="auto"/>
        <w:spacing w:line="274" w:lineRule="exact"/>
        <w:ind w:left="20" w:firstLine="560"/>
        <w:jc w:val="both"/>
        <w:rPr>
          <w:sz w:val="24"/>
          <w:szCs w:val="24"/>
        </w:rPr>
      </w:pPr>
      <w:r w:rsidRPr="009B278A">
        <w:rPr>
          <w:sz w:val="24"/>
          <w:szCs w:val="24"/>
        </w:rPr>
        <w:t xml:space="preserve"> проектирования дорожек и тротуаров с учетом потоков людей и маршрутов;</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разграничения зеленых зон и транзитных путей с помощью применения приемов разноуровневой высоты или создания зеленых кустовых ограждений;</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проектирования изменения высоты и геометрии бордюрного камня с учетом сезонных снежных отвалов;</w:t>
      </w:r>
    </w:p>
    <w:p w:rsidR="001736C8" w:rsidRPr="009B278A" w:rsidRDefault="001736C8" w:rsidP="005A5939">
      <w:pPr>
        <w:pStyle w:val="3"/>
        <w:numPr>
          <w:ilvl w:val="0"/>
          <w:numId w:val="3"/>
        </w:numPr>
        <w:shd w:val="clear" w:color="auto" w:fill="auto"/>
        <w:spacing w:line="274" w:lineRule="exact"/>
        <w:ind w:left="20" w:firstLine="560"/>
        <w:jc w:val="both"/>
        <w:rPr>
          <w:sz w:val="24"/>
          <w:szCs w:val="24"/>
        </w:rPr>
      </w:pPr>
      <w:r w:rsidRPr="009B278A">
        <w:rPr>
          <w:sz w:val="24"/>
          <w:szCs w:val="24"/>
        </w:rPr>
        <w:t xml:space="preserve"> использования бордюрного камня;</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замены зеленых зон мощением в случаях, когда ограждение не имеет смысла ввиду небольшого объема зоны или архитектурных особенностей места;</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использования (в особенности на границах зеленых зон) многолетних всесезонных кустистых растений;</w:t>
      </w:r>
    </w:p>
    <w:p w:rsidR="001736C8" w:rsidRPr="009B278A" w:rsidRDefault="001736C8" w:rsidP="005A5939">
      <w:pPr>
        <w:pStyle w:val="3"/>
        <w:numPr>
          <w:ilvl w:val="0"/>
          <w:numId w:val="3"/>
        </w:numPr>
        <w:shd w:val="clear" w:color="auto" w:fill="auto"/>
        <w:spacing w:line="274" w:lineRule="exact"/>
        <w:ind w:left="20" w:right="20" w:firstLine="560"/>
        <w:jc w:val="both"/>
        <w:rPr>
          <w:sz w:val="24"/>
          <w:szCs w:val="24"/>
        </w:rPr>
      </w:pPr>
      <w:r w:rsidRPr="009B278A">
        <w:rPr>
          <w:sz w:val="24"/>
          <w:szCs w:val="24"/>
        </w:rPr>
        <w:t xml:space="preserve"> использования по возможности светоотражающих фасадных конструкций для затененных участков газонов;</w:t>
      </w:r>
    </w:p>
    <w:p w:rsidR="001736C8" w:rsidRPr="009B278A" w:rsidRDefault="001736C8" w:rsidP="005A5939">
      <w:pPr>
        <w:pStyle w:val="3"/>
        <w:numPr>
          <w:ilvl w:val="0"/>
          <w:numId w:val="3"/>
        </w:numPr>
        <w:shd w:val="clear" w:color="auto" w:fill="auto"/>
        <w:spacing w:after="275" w:line="274" w:lineRule="exact"/>
        <w:ind w:left="20" w:right="20" w:firstLine="560"/>
        <w:jc w:val="both"/>
        <w:rPr>
          <w:sz w:val="24"/>
          <w:szCs w:val="24"/>
        </w:rPr>
      </w:pPr>
      <w:r w:rsidRPr="009B278A">
        <w:rPr>
          <w:sz w:val="24"/>
          <w:szCs w:val="24"/>
        </w:rPr>
        <w:t xml:space="preserve">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4" w:name="bookmark8"/>
      <w:r w:rsidRPr="009B278A">
        <w:rPr>
          <w:sz w:val="24"/>
          <w:szCs w:val="24"/>
        </w:rPr>
        <w:t>Водные устройства.</w:t>
      </w:r>
      <w:bookmarkEnd w:id="4"/>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w:t>
      </w:r>
      <w:r w:rsidR="00E21353">
        <w:rPr>
          <w:sz w:val="24"/>
          <w:szCs w:val="24"/>
        </w:rPr>
        <w:t>ия качества городской среды при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К водным устройствам относятся фонтан</w:t>
      </w:r>
      <w:r w:rsidR="00E21353">
        <w:rPr>
          <w:sz w:val="24"/>
          <w:szCs w:val="24"/>
        </w:rPr>
        <w:t>ы, питьевые фонтанчики, бюветы,</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родники, декоративные водоемы и прочие. Водные устройства выполняют декоративно</w:t>
      </w:r>
      <w:r w:rsidRPr="009B278A">
        <w:rPr>
          <w:sz w:val="24"/>
          <w:szCs w:val="24"/>
        </w:rPr>
        <w:softHyphen/>
        <w:t>эстетическую и природоохранную функции, улучшают микроклимат, воздушную и акустическую среду.</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Питьевые фонтанчики могут быть как </w:t>
      </w:r>
      <w:r w:rsidR="00E21353">
        <w:rPr>
          <w:sz w:val="24"/>
          <w:szCs w:val="24"/>
        </w:rPr>
        <w:t>типовыми, так и выполненными по</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специально разработанному проекту.</w:t>
      </w:r>
    </w:p>
    <w:p w:rsidR="001736C8" w:rsidRPr="009B278A" w:rsidRDefault="001736C8" w:rsidP="001736C8">
      <w:pPr>
        <w:pStyle w:val="3"/>
        <w:shd w:val="clear" w:color="auto" w:fill="auto"/>
        <w:spacing w:line="274" w:lineRule="exact"/>
        <w:ind w:left="580" w:right="20"/>
        <w:jc w:val="both"/>
        <w:rPr>
          <w:sz w:val="24"/>
          <w:szCs w:val="24"/>
        </w:rPr>
      </w:pPr>
    </w:p>
    <w:p w:rsidR="001736C8" w:rsidRPr="00E21353" w:rsidRDefault="001736C8" w:rsidP="005A5939">
      <w:pPr>
        <w:pStyle w:val="24"/>
        <w:keepNext/>
        <w:keepLines/>
        <w:numPr>
          <w:ilvl w:val="1"/>
          <w:numId w:val="41"/>
        </w:numPr>
        <w:shd w:val="clear" w:color="auto" w:fill="auto"/>
        <w:spacing w:before="0" w:after="240" w:line="274" w:lineRule="exact"/>
        <w:rPr>
          <w:sz w:val="24"/>
          <w:szCs w:val="24"/>
        </w:rPr>
      </w:pPr>
      <w:bookmarkStart w:id="5" w:name="bookmark9"/>
      <w:r w:rsidRPr="009B278A">
        <w:rPr>
          <w:sz w:val="24"/>
          <w:szCs w:val="24"/>
        </w:rPr>
        <w:t xml:space="preserve"> </w:t>
      </w:r>
      <w:r w:rsidRPr="00E21353">
        <w:rPr>
          <w:sz w:val="24"/>
          <w:szCs w:val="24"/>
        </w:rPr>
        <w:t>Уличное коммунально-бытовое оборудование.</w:t>
      </w:r>
      <w:bookmarkEnd w:id="5"/>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Состав уличного коммунально-бытового обо</w:t>
      </w:r>
      <w:r w:rsidR="00E21353">
        <w:rPr>
          <w:sz w:val="24"/>
          <w:szCs w:val="24"/>
        </w:rPr>
        <w:t>рудования может включать в себя</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1736C8" w:rsidRPr="009B278A" w:rsidRDefault="001736C8" w:rsidP="005A5939">
      <w:pPr>
        <w:pStyle w:val="3"/>
        <w:numPr>
          <w:ilvl w:val="2"/>
          <w:numId w:val="41"/>
        </w:numPr>
        <w:shd w:val="clear" w:color="auto" w:fill="auto"/>
        <w:spacing w:after="395" w:line="274" w:lineRule="exact"/>
        <w:ind w:left="0" w:right="20" w:firstLine="567"/>
        <w:jc w:val="both"/>
        <w:rPr>
          <w:sz w:val="24"/>
          <w:szCs w:val="24"/>
        </w:rPr>
      </w:pPr>
      <w:r w:rsidRPr="009B278A">
        <w:rPr>
          <w:sz w:val="24"/>
          <w:szCs w:val="24"/>
          <w:lang w:eastAsia="en-US" w:bidi="en-US"/>
        </w:rPr>
        <w:t xml:space="preserve"> </w:t>
      </w:r>
      <w:r w:rsidRPr="009B278A">
        <w:rPr>
          <w:sz w:val="24"/>
          <w:szCs w:val="24"/>
        </w:rPr>
        <w:t>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6" w:name="bookmark10"/>
      <w:r w:rsidRPr="00E21353">
        <w:rPr>
          <w:sz w:val="24"/>
          <w:szCs w:val="24"/>
        </w:rPr>
        <w:t>Уличное техническое оборудование</w:t>
      </w:r>
      <w:r w:rsidRPr="009B278A">
        <w:rPr>
          <w:sz w:val="24"/>
          <w:szCs w:val="24"/>
        </w:rPr>
        <w:t>.</w:t>
      </w:r>
      <w:bookmarkEnd w:id="6"/>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 xml:space="preserve">благоустройстве уличного технического оборудования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шкафы </w:t>
      </w:r>
      <w:r w:rsidRPr="009B278A">
        <w:rPr>
          <w:sz w:val="24"/>
          <w:szCs w:val="24"/>
        </w:rPr>
        <w:lastRenderedPageBreak/>
        <w:t>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Размещение уличного технического оборудов</w:t>
      </w:r>
      <w:r w:rsidR="00E21353">
        <w:rPr>
          <w:sz w:val="24"/>
          <w:szCs w:val="24"/>
        </w:rPr>
        <w:t>ания не должно нарушать уровень</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благоустройства формируемой среды и ухудшать условия передвижения.</w:t>
      </w:r>
    </w:p>
    <w:p w:rsidR="001736C8" w:rsidRPr="009B278A" w:rsidRDefault="00E21353" w:rsidP="00E21353">
      <w:pPr>
        <w:pStyle w:val="3"/>
        <w:shd w:val="clear" w:color="auto" w:fill="auto"/>
        <w:spacing w:after="395" w:line="274" w:lineRule="exact"/>
        <w:ind w:right="20" w:firstLine="540"/>
        <w:jc w:val="both"/>
        <w:rPr>
          <w:sz w:val="24"/>
          <w:szCs w:val="24"/>
        </w:rPr>
      </w:pPr>
      <w:r>
        <w:rPr>
          <w:sz w:val="24"/>
          <w:szCs w:val="24"/>
          <w:lang w:eastAsia="en-US" w:bidi="en-US"/>
        </w:rPr>
        <w:t xml:space="preserve">3.7.3. </w:t>
      </w:r>
      <w:r w:rsidR="001736C8" w:rsidRPr="009B278A">
        <w:rPr>
          <w:sz w:val="24"/>
          <w:szCs w:val="24"/>
        </w:rPr>
        <w:t>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1736C8" w:rsidRPr="00E21353" w:rsidRDefault="001736C8" w:rsidP="005A5939">
      <w:pPr>
        <w:pStyle w:val="24"/>
        <w:keepNext/>
        <w:keepLines/>
        <w:numPr>
          <w:ilvl w:val="1"/>
          <w:numId w:val="41"/>
        </w:numPr>
        <w:shd w:val="clear" w:color="auto" w:fill="auto"/>
        <w:spacing w:before="0" w:after="263" w:line="230" w:lineRule="exact"/>
        <w:rPr>
          <w:sz w:val="24"/>
          <w:szCs w:val="24"/>
        </w:rPr>
      </w:pPr>
      <w:bookmarkStart w:id="7" w:name="bookmark11"/>
      <w:r w:rsidRPr="00E21353">
        <w:rPr>
          <w:sz w:val="24"/>
          <w:szCs w:val="24"/>
        </w:rPr>
        <w:t>Игровое и спортивное оборудование.</w:t>
      </w:r>
      <w:bookmarkEnd w:id="7"/>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Игровое и спортивное оборудование мо</w:t>
      </w:r>
      <w:r w:rsidR="00E21353">
        <w:rPr>
          <w:sz w:val="24"/>
          <w:szCs w:val="24"/>
        </w:rPr>
        <w:t>жет быть представлено игровыми,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736C8" w:rsidRPr="009B278A" w:rsidRDefault="001736C8" w:rsidP="005A5939">
      <w:pPr>
        <w:pStyle w:val="3"/>
        <w:numPr>
          <w:ilvl w:val="2"/>
          <w:numId w:val="41"/>
        </w:numPr>
        <w:shd w:val="clear" w:color="auto" w:fill="auto"/>
        <w:spacing w:after="275" w:line="274" w:lineRule="exact"/>
        <w:ind w:left="0" w:right="20" w:firstLine="567"/>
        <w:jc w:val="both"/>
        <w:rPr>
          <w:sz w:val="24"/>
          <w:szCs w:val="24"/>
        </w:rPr>
      </w:pPr>
      <w:r w:rsidRPr="009B278A">
        <w:rPr>
          <w:sz w:val="24"/>
          <w:szCs w:val="24"/>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8" w:name="bookmark12"/>
      <w:r w:rsidRPr="009B278A">
        <w:rPr>
          <w:sz w:val="24"/>
          <w:szCs w:val="24"/>
        </w:rPr>
        <w:t xml:space="preserve"> Осветительное оборудование.</w:t>
      </w:r>
      <w:bookmarkEnd w:id="8"/>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обеспечения качества</w:t>
      </w:r>
      <w:r w:rsidR="00E21353">
        <w:rPr>
          <w:sz w:val="24"/>
          <w:szCs w:val="24"/>
        </w:rPr>
        <w:t xml:space="preserve"> городской среды при создании и</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проектировании каждой из трех основны</w:t>
      </w:r>
      <w:r w:rsidR="00E21353">
        <w:rPr>
          <w:sz w:val="24"/>
          <w:szCs w:val="24"/>
        </w:rPr>
        <w:t>х групп осветительных установок</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(функционального, архитектурного освещения, световой информации) необходимо обеспечивать:</w:t>
      </w:r>
    </w:p>
    <w:p w:rsidR="001736C8" w:rsidRPr="009B278A" w:rsidRDefault="001736C8" w:rsidP="005A5939">
      <w:pPr>
        <w:pStyle w:val="3"/>
        <w:numPr>
          <w:ilvl w:val="0"/>
          <w:numId w:val="4"/>
        </w:numPr>
        <w:shd w:val="clear" w:color="auto" w:fill="auto"/>
        <w:tabs>
          <w:tab w:val="left" w:pos="909"/>
        </w:tabs>
        <w:spacing w:line="274" w:lineRule="exact"/>
        <w:ind w:left="20" w:right="20" w:firstLine="560"/>
        <w:jc w:val="both"/>
        <w:rPr>
          <w:sz w:val="24"/>
          <w:szCs w:val="24"/>
        </w:rPr>
      </w:pPr>
      <w:r w:rsidRPr="009B278A">
        <w:rPr>
          <w:sz w:val="24"/>
          <w:szCs w:val="24"/>
        </w:rPr>
        <w:t>экономичность и энергоэффективность применяемых установок, рациональное распределение и использование электрической энергии;</w:t>
      </w:r>
    </w:p>
    <w:p w:rsidR="001736C8" w:rsidRPr="009B278A" w:rsidRDefault="001736C8" w:rsidP="001736C8">
      <w:pPr>
        <w:pStyle w:val="3"/>
        <w:shd w:val="clear" w:color="auto" w:fill="auto"/>
        <w:spacing w:line="274" w:lineRule="exact"/>
        <w:ind w:left="580"/>
        <w:jc w:val="both"/>
        <w:rPr>
          <w:sz w:val="24"/>
          <w:szCs w:val="24"/>
        </w:rPr>
      </w:pPr>
      <w:r w:rsidRPr="009B278A">
        <w:rPr>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1736C8" w:rsidRPr="009B278A" w:rsidRDefault="001736C8" w:rsidP="001736C8">
      <w:pPr>
        <w:pStyle w:val="3"/>
        <w:shd w:val="clear" w:color="auto" w:fill="auto"/>
        <w:spacing w:line="274" w:lineRule="exact"/>
        <w:ind w:left="580"/>
        <w:jc w:val="both"/>
        <w:rPr>
          <w:sz w:val="24"/>
          <w:szCs w:val="24"/>
        </w:rPr>
      </w:pPr>
      <w:r w:rsidRPr="009B278A">
        <w:rPr>
          <w:sz w:val="24"/>
          <w:szCs w:val="24"/>
        </w:rPr>
        <w:t>3) удобство обслуживания и управления при разных режимах работы установок.</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rPr>
        <w:t>Функциональное освещение осуществл</w:t>
      </w:r>
      <w:r w:rsidR="00E21353">
        <w:rPr>
          <w:sz w:val="24"/>
          <w:szCs w:val="24"/>
        </w:rPr>
        <w:t>яется стационарными установками</w:t>
      </w:r>
    </w:p>
    <w:p w:rsidR="001736C8" w:rsidRPr="009B278A" w:rsidRDefault="001736C8" w:rsidP="00E21353">
      <w:pPr>
        <w:pStyle w:val="3"/>
        <w:shd w:val="clear" w:color="auto" w:fill="auto"/>
        <w:spacing w:line="274" w:lineRule="exact"/>
        <w:jc w:val="both"/>
        <w:rPr>
          <w:sz w:val="24"/>
          <w:szCs w:val="24"/>
        </w:rPr>
      </w:pPr>
      <w:r w:rsidRPr="009B278A">
        <w:rPr>
          <w:sz w:val="24"/>
          <w:szCs w:val="24"/>
        </w:rPr>
        <w:t>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парапетных установках светильники встраиваются линией или пунктиром в парапет, ограждающий проезжую часть путепроводов, мостов и др., а также тротуары и площадки. Их применение может быть обосновано технико-экономическими и (или) художественными аргументами.</w:t>
      </w:r>
    </w:p>
    <w:p w:rsidR="001736C8" w:rsidRDefault="001736C8" w:rsidP="001736C8">
      <w:pPr>
        <w:pStyle w:val="3"/>
        <w:shd w:val="clear" w:color="auto" w:fill="auto"/>
        <w:spacing w:line="274" w:lineRule="exact"/>
        <w:ind w:left="20" w:firstLine="560"/>
        <w:jc w:val="both"/>
        <w:rPr>
          <w:sz w:val="24"/>
          <w:szCs w:val="24"/>
        </w:rPr>
      </w:pPr>
      <w:r w:rsidRPr="009B278A">
        <w:rPr>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21353" w:rsidRPr="009B278A" w:rsidRDefault="00E21353" w:rsidP="001736C8">
      <w:pPr>
        <w:pStyle w:val="3"/>
        <w:shd w:val="clear" w:color="auto" w:fill="auto"/>
        <w:spacing w:line="274" w:lineRule="exact"/>
        <w:ind w:left="20" w:firstLine="560"/>
        <w:jc w:val="both"/>
        <w:rPr>
          <w:sz w:val="24"/>
          <w:szCs w:val="24"/>
        </w:rPr>
      </w:pP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lastRenderedPageBreak/>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Архитектурное освещение применяется</w:t>
      </w:r>
      <w:r w:rsidR="00E21353">
        <w:rPr>
          <w:sz w:val="24"/>
          <w:szCs w:val="24"/>
        </w:rPr>
        <w:t xml:space="preserve"> для формирования художественно</w:t>
      </w:r>
    </w:p>
    <w:p w:rsidR="00E21353" w:rsidRDefault="001736C8" w:rsidP="00E21353">
      <w:pPr>
        <w:pStyle w:val="3"/>
        <w:shd w:val="clear" w:color="auto" w:fill="auto"/>
        <w:spacing w:line="274" w:lineRule="exact"/>
        <w:jc w:val="both"/>
        <w:rPr>
          <w:sz w:val="24"/>
          <w:szCs w:val="24"/>
        </w:rPr>
      </w:pPr>
      <w:r w:rsidRPr="009B278A">
        <w:rPr>
          <w:sz w:val="24"/>
          <w:szCs w:val="24"/>
        </w:rPr>
        <w:t>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1736C8" w:rsidRPr="009B278A" w:rsidRDefault="00E21353" w:rsidP="00E21353">
      <w:pPr>
        <w:pStyle w:val="3"/>
        <w:shd w:val="clear" w:color="auto" w:fill="auto"/>
        <w:spacing w:line="274" w:lineRule="exact"/>
        <w:jc w:val="both"/>
        <w:rPr>
          <w:sz w:val="24"/>
          <w:szCs w:val="24"/>
        </w:rPr>
      </w:pPr>
      <w:r>
        <w:rPr>
          <w:sz w:val="24"/>
          <w:szCs w:val="24"/>
        </w:rPr>
        <w:t xml:space="preserve">           </w:t>
      </w:r>
      <w:r w:rsidR="001736C8" w:rsidRPr="009B278A">
        <w:rPr>
          <w:sz w:val="24"/>
          <w:szCs w:val="24"/>
        </w:rPr>
        <w:t>К временным установкам архитектурного освещения относится праздничная иллюминация:</w:t>
      </w:r>
      <w:r w:rsidR="001736C8" w:rsidRPr="009B278A">
        <w:rPr>
          <w:sz w:val="24"/>
          <w:szCs w:val="24"/>
        </w:rPr>
        <w:tab/>
        <w:t>световые гирлянды, сетки, контурные обтяжки, светографические элементы,</w:t>
      </w:r>
      <w:r>
        <w:rPr>
          <w:sz w:val="24"/>
          <w:szCs w:val="24"/>
        </w:rPr>
        <w:t xml:space="preserve"> </w:t>
      </w:r>
      <w:r w:rsidR="001736C8" w:rsidRPr="009B278A">
        <w:rPr>
          <w:sz w:val="24"/>
          <w:szCs w:val="24"/>
        </w:rPr>
        <w:t>панно и объемные композиции из ламп накаливания, разрядных, светодиодов, световодов, световые проекции, лазерные рисунки.</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Световая информация, в том числе свет</w:t>
      </w:r>
      <w:r w:rsidR="00E21353">
        <w:rPr>
          <w:sz w:val="24"/>
          <w:szCs w:val="24"/>
        </w:rPr>
        <w:t>овая реклама, предназначена для</w:t>
      </w:r>
    </w:p>
    <w:p w:rsidR="001736C8" w:rsidRPr="009B278A" w:rsidRDefault="001736C8" w:rsidP="00E21353">
      <w:pPr>
        <w:pStyle w:val="3"/>
        <w:shd w:val="clear" w:color="auto" w:fill="auto"/>
        <w:spacing w:line="274" w:lineRule="exact"/>
        <w:jc w:val="both"/>
        <w:rPr>
          <w:sz w:val="24"/>
          <w:szCs w:val="24"/>
        </w:rPr>
      </w:pPr>
      <w:r w:rsidRPr="009B278A">
        <w:rPr>
          <w:sz w:val="24"/>
          <w:szCs w:val="24"/>
        </w:rPr>
        <w:t>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E21353" w:rsidRDefault="001736C8" w:rsidP="005A5939">
      <w:pPr>
        <w:pStyle w:val="3"/>
        <w:numPr>
          <w:ilvl w:val="2"/>
          <w:numId w:val="41"/>
        </w:numPr>
        <w:shd w:val="clear" w:color="auto" w:fill="auto"/>
        <w:spacing w:line="274" w:lineRule="exact"/>
        <w:jc w:val="both"/>
        <w:rPr>
          <w:sz w:val="24"/>
          <w:szCs w:val="24"/>
        </w:rPr>
      </w:pPr>
      <w:r w:rsidRPr="009B278A">
        <w:rPr>
          <w:sz w:val="24"/>
          <w:szCs w:val="24"/>
        </w:rPr>
        <w:t xml:space="preserve"> В стационарных установках функциональ</w:t>
      </w:r>
      <w:r w:rsidR="00E21353">
        <w:rPr>
          <w:sz w:val="24"/>
          <w:szCs w:val="24"/>
        </w:rPr>
        <w:t>ного и архитектурного освещения</w:t>
      </w:r>
    </w:p>
    <w:p w:rsidR="001736C8" w:rsidRPr="009B278A" w:rsidRDefault="001736C8" w:rsidP="00E21353">
      <w:pPr>
        <w:pStyle w:val="3"/>
        <w:shd w:val="clear" w:color="auto" w:fill="auto"/>
        <w:spacing w:line="274" w:lineRule="exact"/>
        <w:jc w:val="both"/>
        <w:rPr>
          <w:sz w:val="24"/>
          <w:szCs w:val="24"/>
        </w:rPr>
      </w:pPr>
      <w:r w:rsidRPr="009B278A">
        <w:rPr>
          <w:sz w:val="24"/>
          <w:szCs w:val="24"/>
        </w:rPr>
        <w:t>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1736C8" w:rsidRPr="009B278A" w:rsidRDefault="001736C8" w:rsidP="001736C8">
      <w:pPr>
        <w:pStyle w:val="3"/>
        <w:shd w:val="clear" w:color="auto" w:fill="auto"/>
        <w:spacing w:line="274" w:lineRule="exact"/>
        <w:ind w:left="20" w:firstLine="560"/>
        <w:jc w:val="both"/>
        <w:rPr>
          <w:sz w:val="24"/>
          <w:szCs w:val="24"/>
        </w:rPr>
      </w:pPr>
      <w:r w:rsidRPr="009B278A">
        <w:rPr>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установках функционального освещени</w:t>
      </w:r>
      <w:r w:rsidR="00E21353">
        <w:rPr>
          <w:sz w:val="24"/>
          <w:szCs w:val="24"/>
        </w:rPr>
        <w:t>я транспортных и пешеходных зон</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следует применять осветительные приборы направленного в нижнюю полусферу прямого, рассеянного или отраженного света.</w:t>
      </w:r>
    </w:p>
    <w:p w:rsidR="00E21353"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целях рационального использования электрической энергии и обеспечени</w:t>
      </w:r>
      <w:r w:rsidR="00E21353">
        <w:rPr>
          <w:sz w:val="24"/>
          <w:szCs w:val="24"/>
        </w:rPr>
        <w:t>я</w:t>
      </w:r>
    </w:p>
    <w:p w:rsidR="001736C8" w:rsidRPr="009B278A" w:rsidRDefault="001736C8" w:rsidP="00E21353">
      <w:pPr>
        <w:pStyle w:val="3"/>
        <w:shd w:val="clear" w:color="auto" w:fill="auto"/>
        <w:spacing w:line="274" w:lineRule="exact"/>
        <w:ind w:right="20"/>
        <w:jc w:val="both"/>
        <w:rPr>
          <w:sz w:val="24"/>
          <w:szCs w:val="24"/>
        </w:rPr>
      </w:pPr>
      <w:r w:rsidRPr="009B278A">
        <w:rPr>
          <w:sz w:val="24"/>
          <w:szCs w:val="24"/>
        </w:rPr>
        <w:t>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1736C8" w:rsidRPr="009B278A" w:rsidRDefault="001736C8" w:rsidP="005A5939">
      <w:pPr>
        <w:pStyle w:val="3"/>
        <w:numPr>
          <w:ilvl w:val="0"/>
          <w:numId w:val="5"/>
        </w:numPr>
        <w:shd w:val="clear" w:color="auto" w:fill="auto"/>
        <w:spacing w:line="274" w:lineRule="exact"/>
        <w:ind w:left="20" w:right="20" w:firstLine="560"/>
        <w:jc w:val="both"/>
        <w:rPr>
          <w:sz w:val="24"/>
          <w:szCs w:val="24"/>
        </w:rPr>
      </w:pPr>
      <w:r w:rsidRPr="009B278A">
        <w:rPr>
          <w:sz w:val="24"/>
          <w:szCs w:val="24"/>
        </w:rPr>
        <w:t xml:space="preserve">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1736C8" w:rsidRPr="009B278A" w:rsidRDefault="001736C8" w:rsidP="005A5939">
      <w:pPr>
        <w:pStyle w:val="3"/>
        <w:numPr>
          <w:ilvl w:val="0"/>
          <w:numId w:val="5"/>
        </w:numPr>
        <w:shd w:val="clear" w:color="auto" w:fill="auto"/>
        <w:spacing w:line="274" w:lineRule="exact"/>
        <w:ind w:left="20" w:right="20" w:firstLine="560"/>
        <w:jc w:val="both"/>
        <w:rPr>
          <w:sz w:val="24"/>
          <w:szCs w:val="24"/>
        </w:rPr>
      </w:pPr>
      <w:r w:rsidRPr="009B278A">
        <w:rPr>
          <w:sz w:val="24"/>
          <w:szCs w:val="24"/>
        </w:rPr>
        <w:t xml:space="preserve">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1736C8" w:rsidRPr="009B278A" w:rsidRDefault="001736C8" w:rsidP="005A5939">
      <w:pPr>
        <w:pStyle w:val="3"/>
        <w:numPr>
          <w:ilvl w:val="0"/>
          <w:numId w:val="5"/>
        </w:numPr>
        <w:shd w:val="clear" w:color="auto" w:fill="auto"/>
        <w:spacing w:line="274" w:lineRule="exact"/>
        <w:ind w:left="20" w:right="20" w:firstLine="560"/>
        <w:jc w:val="both"/>
        <w:rPr>
          <w:sz w:val="24"/>
          <w:szCs w:val="24"/>
        </w:rPr>
      </w:pPr>
      <w:r w:rsidRPr="009B278A">
        <w:rPr>
          <w:sz w:val="24"/>
          <w:szCs w:val="24"/>
        </w:rPr>
        <w:t xml:space="preserve">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1736C8" w:rsidRPr="009B278A" w:rsidRDefault="001736C8" w:rsidP="005A5939">
      <w:pPr>
        <w:pStyle w:val="3"/>
        <w:numPr>
          <w:ilvl w:val="0"/>
          <w:numId w:val="5"/>
        </w:numPr>
        <w:shd w:val="clear" w:color="auto" w:fill="auto"/>
        <w:spacing w:after="335" w:line="274" w:lineRule="exact"/>
        <w:ind w:left="20" w:right="20" w:firstLine="560"/>
        <w:jc w:val="both"/>
        <w:rPr>
          <w:sz w:val="24"/>
          <w:szCs w:val="24"/>
        </w:rPr>
      </w:pPr>
      <w:r w:rsidRPr="009B278A">
        <w:rPr>
          <w:sz w:val="24"/>
          <w:szCs w:val="24"/>
        </w:rPr>
        <w:t xml:space="preserve">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1736C8" w:rsidRPr="0027266F" w:rsidRDefault="001736C8" w:rsidP="005A5939">
      <w:pPr>
        <w:pStyle w:val="24"/>
        <w:keepNext/>
        <w:keepLines/>
        <w:numPr>
          <w:ilvl w:val="1"/>
          <w:numId w:val="41"/>
        </w:numPr>
        <w:shd w:val="clear" w:color="auto" w:fill="auto"/>
        <w:tabs>
          <w:tab w:val="left" w:pos="1262"/>
        </w:tabs>
        <w:spacing w:before="0" w:after="263" w:line="230" w:lineRule="exact"/>
        <w:rPr>
          <w:sz w:val="24"/>
          <w:szCs w:val="24"/>
        </w:rPr>
      </w:pPr>
      <w:bookmarkStart w:id="9" w:name="bookmark13"/>
      <w:r w:rsidRPr="0027266F">
        <w:rPr>
          <w:sz w:val="24"/>
          <w:szCs w:val="24"/>
        </w:rPr>
        <w:t>Малые архитектурные формы, уличная мебель.</w:t>
      </w:r>
      <w:bookmarkEnd w:id="9"/>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В рамках решения задачи обеспечения качества</w:t>
      </w:r>
      <w:r w:rsidR="0027266F">
        <w:rPr>
          <w:sz w:val="24"/>
          <w:szCs w:val="24"/>
        </w:rPr>
        <w:t xml:space="preserve"> городской среды при создании и</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 xml:space="preserve">благоустройстве малых архитектурных форм следует учитывать принципы функционального разнообразия, комфортной среды для общения, гармонии с природой в части обеспечения </w:t>
      </w:r>
      <w:r w:rsidRPr="009B278A">
        <w:rPr>
          <w:sz w:val="24"/>
          <w:szCs w:val="24"/>
        </w:rPr>
        <w:lastRenderedPageBreak/>
        <w:t>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проектировании, выборе малых арх</w:t>
      </w:r>
      <w:r w:rsidR="0027266F">
        <w:rPr>
          <w:sz w:val="24"/>
          <w:szCs w:val="24"/>
        </w:rPr>
        <w:t>итектурных форм, уличной мебели</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необходимо учитывать:</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соответствие материалов и конструкции климату и назначению;</w:t>
      </w:r>
    </w:p>
    <w:p w:rsidR="001736C8" w:rsidRPr="009B278A" w:rsidRDefault="001736C8" w:rsidP="005A5939">
      <w:pPr>
        <w:pStyle w:val="3"/>
        <w:numPr>
          <w:ilvl w:val="0"/>
          <w:numId w:val="6"/>
        </w:numPr>
        <w:shd w:val="clear" w:color="auto" w:fill="auto"/>
        <w:spacing w:line="274" w:lineRule="exact"/>
        <w:ind w:left="20" w:right="20" w:firstLine="560"/>
        <w:jc w:val="both"/>
        <w:rPr>
          <w:sz w:val="24"/>
          <w:szCs w:val="24"/>
        </w:rPr>
      </w:pPr>
      <w:r w:rsidRPr="009B278A">
        <w:rPr>
          <w:sz w:val="24"/>
          <w:szCs w:val="24"/>
        </w:rPr>
        <w:t xml:space="preserve"> антивандальную защищенность - от разрушения, оклейки, нанесения надписей и изображений;</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возможность ремонта или замены деталей;</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защиту от образования наледи и снежных заносов, обеспечение стока воды;</w:t>
      </w:r>
    </w:p>
    <w:p w:rsidR="001736C8" w:rsidRPr="009B278A" w:rsidRDefault="001736C8" w:rsidP="005A5939">
      <w:pPr>
        <w:pStyle w:val="3"/>
        <w:numPr>
          <w:ilvl w:val="0"/>
          <w:numId w:val="6"/>
        </w:numPr>
        <w:shd w:val="clear" w:color="auto" w:fill="auto"/>
        <w:spacing w:line="274" w:lineRule="exact"/>
        <w:ind w:left="20" w:right="20" w:firstLine="560"/>
        <w:jc w:val="both"/>
        <w:rPr>
          <w:sz w:val="24"/>
          <w:szCs w:val="24"/>
        </w:rPr>
      </w:pPr>
      <w:r w:rsidRPr="009B278A">
        <w:rPr>
          <w:sz w:val="24"/>
          <w:szCs w:val="24"/>
        </w:rPr>
        <w:t xml:space="preserve"> удобство обслуживания, а также механизированной и ручной очистки территории рядом и под конструкцией;</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эргономичность конструкций (высоту и наклон спинки, высоту урн и прочее);</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расцветку, не диссонирующую с окружением;</w:t>
      </w:r>
    </w:p>
    <w:p w:rsidR="001736C8" w:rsidRPr="009B278A" w:rsidRDefault="001736C8" w:rsidP="005A5939">
      <w:pPr>
        <w:pStyle w:val="3"/>
        <w:numPr>
          <w:ilvl w:val="0"/>
          <w:numId w:val="6"/>
        </w:numPr>
        <w:shd w:val="clear" w:color="auto" w:fill="auto"/>
        <w:spacing w:line="274" w:lineRule="exact"/>
        <w:ind w:left="20" w:firstLine="560"/>
        <w:jc w:val="both"/>
        <w:rPr>
          <w:sz w:val="24"/>
          <w:szCs w:val="24"/>
        </w:rPr>
      </w:pPr>
      <w:r w:rsidRPr="009B278A">
        <w:rPr>
          <w:sz w:val="24"/>
          <w:szCs w:val="24"/>
        </w:rPr>
        <w:t xml:space="preserve"> безопасность для потенциальных пользователей;</w:t>
      </w:r>
    </w:p>
    <w:p w:rsidR="001736C8" w:rsidRPr="009B278A" w:rsidRDefault="001736C8" w:rsidP="005A5939">
      <w:pPr>
        <w:pStyle w:val="3"/>
        <w:numPr>
          <w:ilvl w:val="0"/>
          <w:numId w:val="6"/>
        </w:numPr>
        <w:shd w:val="clear" w:color="auto" w:fill="auto"/>
        <w:spacing w:line="274" w:lineRule="exact"/>
        <w:ind w:left="20" w:right="20" w:firstLine="560"/>
        <w:jc w:val="both"/>
        <w:rPr>
          <w:sz w:val="24"/>
          <w:szCs w:val="24"/>
        </w:rPr>
      </w:pPr>
      <w:r w:rsidRPr="009B278A">
        <w:rPr>
          <w:sz w:val="24"/>
          <w:szCs w:val="24"/>
        </w:rPr>
        <w:t xml:space="preserve"> стилистическое сочетание с другими малыми архитектурными формами, объектами уличной мебели и окружающей архитектурой;</w:t>
      </w:r>
    </w:p>
    <w:p w:rsidR="001736C8" w:rsidRPr="009B278A" w:rsidRDefault="001736C8" w:rsidP="001736C8">
      <w:pPr>
        <w:pStyle w:val="3"/>
        <w:shd w:val="clear" w:color="auto" w:fill="auto"/>
        <w:tabs>
          <w:tab w:val="right" w:pos="9356"/>
        </w:tabs>
        <w:spacing w:line="274" w:lineRule="exact"/>
        <w:ind w:left="580" w:right="20"/>
        <w:jc w:val="both"/>
        <w:rPr>
          <w:sz w:val="24"/>
          <w:szCs w:val="24"/>
        </w:rPr>
      </w:pPr>
      <w:r w:rsidRPr="009B278A">
        <w:rPr>
          <w:sz w:val="24"/>
          <w:szCs w:val="24"/>
        </w:rPr>
        <w:t>10)           соответствие характеристикам зоны расположения:</w:t>
      </w:r>
    </w:p>
    <w:p w:rsidR="001736C8" w:rsidRPr="009B278A" w:rsidRDefault="001736C8" w:rsidP="001736C8">
      <w:pPr>
        <w:pStyle w:val="3"/>
        <w:shd w:val="clear" w:color="auto" w:fill="auto"/>
        <w:tabs>
          <w:tab w:val="right" w:pos="9356"/>
        </w:tabs>
        <w:spacing w:line="274" w:lineRule="exact"/>
        <w:ind w:right="20"/>
        <w:jc w:val="both"/>
        <w:rPr>
          <w:sz w:val="24"/>
          <w:szCs w:val="24"/>
        </w:rPr>
      </w:pPr>
      <w:r w:rsidRPr="009B278A">
        <w:rPr>
          <w:sz w:val="24"/>
          <w:szCs w:val="24"/>
        </w:rPr>
        <w:tab/>
        <w:t>утилитарный, минималистический дизайн для тротуаров дорог; более сложный, с элементами декора - для рекреационных зон и дворов.</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rPr>
        <w:t>Общие требования к установке малых архитектурных форм, уличной мебели:</w:t>
      </w:r>
    </w:p>
    <w:p w:rsidR="001736C8" w:rsidRPr="009B278A" w:rsidRDefault="001736C8" w:rsidP="005A5939">
      <w:pPr>
        <w:pStyle w:val="3"/>
        <w:numPr>
          <w:ilvl w:val="0"/>
          <w:numId w:val="7"/>
        </w:numPr>
        <w:shd w:val="clear" w:color="auto" w:fill="auto"/>
        <w:spacing w:line="274" w:lineRule="exact"/>
        <w:ind w:left="20" w:firstLine="560"/>
        <w:jc w:val="both"/>
        <w:rPr>
          <w:sz w:val="24"/>
          <w:szCs w:val="24"/>
        </w:rPr>
      </w:pPr>
      <w:r w:rsidRPr="009B278A">
        <w:rPr>
          <w:sz w:val="24"/>
          <w:szCs w:val="24"/>
        </w:rPr>
        <w:t xml:space="preserve"> расположение, не создающее препятствий для пешеходов;</w:t>
      </w:r>
    </w:p>
    <w:p w:rsidR="001736C8" w:rsidRPr="009B278A" w:rsidRDefault="001736C8" w:rsidP="005A5939">
      <w:pPr>
        <w:pStyle w:val="3"/>
        <w:numPr>
          <w:ilvl w:val="0"/>
          <w:numId w:val="7"/>
        </w:numPr>
        <w:shd w:val="clear" w:color="auto" w:fill="auto"/>
        <w:spacing w:line="274" w:lineRule="exact"/>
        <w:ind w:left="20" w:right="20" w:firstLine="560"/>
        <w:jc w:val="both"/>
        <w:rPr>
          <w:sz w:val="24"/>
          <w:szCs w:val="24"/>
        </w:rPr>
      </w:pPr>
      <w:r w:rsidRPr="009B278A">
        <w:rPr>
          <w:sz w:val="24"/>
          <w:szCs w:val="24"/>
        </w:rPr>
        <w:t xml:space="preserve"> компактная установка на минимальной площади в местах большого скопления людей;</w:t>
      </w:r>
    </w:p>
    <w:p w:rsidR="001736C8" w:rsidRPr="009B278A" w:rsidRDefault="001736C8" w:rsidP="005A5939">
      <w:pPr>
        <w:pStyle w:val="3"/>
        <w:numPr>
          <w:ilvl w:val="0"/>
          <w:numId w:val="7"/>
        </w:numPr>
        <w:shd w:val="clear" w:color="auto" w:fill="auto"/>
        <w:spacing w:line="274" w:lineRule="exact"/>
        <w:ind w:left="20" w:firstLine="560"/>
        <w:jc w:val="both"/>
        <w:rPr>
          <w:sz w:val="24"/>
          <w:szCs w:val="24"/>
        </w:rPr>
      </w:pPr>
      <w:r w:rsidRPr="009B278A">
        <w:rPr>
          <w:sz w:val="24"/>
          <w:szCs w:val="24"/>
        </w:rPr>
        <w:t xml:space="preserve"> устойчивость конструкции;</w:t>
      </w:r>
    </w:p>
    <w:p w:rsidR="001736C8" w:rsidRPr="009B278A" w:rsidRDefault="001736C8" w:rsidP="005A5939">
      <w:pPr>
        <w:pStyle w:val="3"/>
        <w:numPr>
          <w:ilvl w:val="0"/>
          <w:numId w:val="7"/>
        </w:numPr>
        <w:shd w:val="clear" w:color="auto" w:fill="auto"/>
        <w:spacing w:line="274" w:lineRule="exact"/>
        <w:ind w:left="20" w:right="20" w:firstLine="560"/>
        <w:jc w:val="both"/>
        <w:rPr>
          <w:sz w:val="24"/>
          <w:szCs w:val="24"/>
        </w:rPr>
      </w:pPr>
      <w:r w:rsidRPr="009B278A">
        <w:rPr>
          <w:sz w:val="24"/>
          <w:szCs w:val="24"/>
        </w:rPr>
        <w:t xml:space="preserve"> надежная фиксация или обеспечение возможности перемещения в зависимости от условий расположения;</w:t>
      </w:r>
    </w:p>
    <w:p w:rsidR="001736C8" w:rsidRPr="009B278A" w:rsidRDefault="001736C8" w:rsidP="005A5939">
      <w:pPr>
        <w:pStyle w:val="3"/>
        <w:numPr>
          <w:ilvl w:val="0"/>
          <w:numId w:val="7"/>
        </w:numPr>
        <w:shd w:val="clear" w:color="auto" w:fill="auto"/>
        <w:spacing w:line="274" w:lineRule="exact"/>
        <w:ind w:left="20" w:firstLine="560"/>
        <w:jc w:val="both"/>
        <w:rPr>
          <w:sz w:val="24"/>
          <w:szCs w:val="24"/>
        </w:rPr>
      </w:pPr>
      <w:r w:rsidRPr="009B278A">
        <w:rPr>
          <w:sz w:val="24"/>
          <w:szCs w:val="24"/>
        </w:rPr>
        <w:t xml:space="preserve"> соответствие назначения объекта месту его размещения.</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Требования к установке урн:</w:t>
      </w:r>
    </w:p>
    <w:p w:rsidR="001736C8" w:rsidRPr="009B278A" w:rsidRDefault="001736C8" w:rsidP="005A5939">
      <w:pPr>
        <w:pStyle w:val="3"/>
        <w:numPr>
          <w:ilvl w:val="0"/>
          <w:numId w:val="8"/>
        </w:numPr>
        <w:shd w:val="clear" w:color="auto" w:fill="auto"/>
        <w:spacing w:line="274" w:lineRule="exact"/>
        <w:ind w:left="20" w:firstLine="560"/>
        <w:jc w:val="both"/>
        <w:rPr>
          <w:sz w:val="24"/>
          <w:szCs w:val="24"/>
        </w:rPr>
      </w:pPr>
      <w:r w:rsidRPr="009B278A">
        <w:rPr>
          <w:sz w:val="24"/>
          <w:szCs w:val="24"/>
        </w:rPr>
        <w:t xml:space="preserve"> достаточная высота (максимальная до 100 см) и объем;</w:t>
      </w:r>
    </w:p>
    <w:p w:rsidR="001736C8" w:rsidRPr="009B278A" w:rsidRDefault="001736C8" w:rsidP="005A5939">
      <w:pPr>
        <w:pStyle w:val="3"/>
        <w:numPr>
          <w:ilvl w:val="0"/>
          <w:numId w:val="8"/>
        </w:numPr>
        <w:shd w:val="clear" w:color="auto" w:fill="auto"/>
        <w:spacing w:line="274" w:lineRule="exact"/>
        <w:ind w:left="20" w:right="20" w:firstLine="560"/>
        <w:jc w:val="both"/>
        <w:rPr>
          <w:sz w:val="24"/>
          <w:szCs w:val="24"/>
        </w:rPr>
      </w:pPr>
      <w:r w:rsidRPr="009B278A">
        <w:rPr>
          <w:sz w:val="24"/>
          <w:szCs w:val="24"/>
        </w:rPr>
        <w:t xml:space="preserve"> наличие рельефного текстурирования или перфорирования для защиты от графического вандализма;</w:t>
      </w:r>
    </w:p>
    <w:p w:rsidR="001736C8" w:rsidRPr="009B278A" w:rsidRDefault="001736C8" w:rsidP="005A5939">
      <w:pPr>
        <w:pStyle w:val="3"/>
        <w:numPr>
          <w:ilvl w:val="0"/>
          <w:numId w:val="8"/>
        </w:numPr>
        <w:shd w:val="clear" w:color="auto" w:fill="auto"/>
        <w:spacing w:line="274" w:lineRule="exact"/>
        <w:ind w:left="20" w:firstLine="560"/>
        <w:jc w:val="both"/>
        <w:rPr>
          <w:sz w:val="24"/>
          <w:szCs w:val="24"/>
        </w:rPr>
      </w:pPr>
      <w:r w:rsidRPr="009B278A">
        <w:rPr>
          <w:sz w:val="24"/>
          <w:szCs w:val="24"/>
        </w:rPr>
        <w:t xml:space="preserve"> защита от дождя и снега;</w:t>
      </w:r>
    </w:p>
    <w:p w:rsidR="001736C8" w:rsidRPr="009B278A" w:rsidRDefault="001736C8" w:rsidP="005A5939">
      <w:pPr>
        <w:pStyle w:val="3"/>
        <w:numPr>
          <w:ilvl w:val="0"/>
          <w:numId w:val="8"/>
        </w:numPr>
        <w:shd w:val="clear" w:color="auto" w:fill="auto"/>
        <w:spacing w:line="274" w:lineRule="exact"/>
        <w:ind w:left="20" w:firstLine="560"/>
        <w:jc w:val="both"/>
        <w:rPr>
          <w:sz w:val="24"/>
          <w:szCs w:val="24"/>
        </w:rPr>
      </w:pPr>
      <w:r w:rsidRPr="009B278A">
        <w:rPr>
          <w:sz w:val="24"/>
          <w:szCs w:val="24"/>
        </w:rPr>
        <w:t xml:space="preserve"> использование и аккуратное расположение вставных ведер и мусорных мешков.</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Требования к установке цветочниц (вазонов), в том числе навесных:</w:t>
      </w:r>
    </w:p>
    <w:p w:rsidR="001736C8" w:rsidRPr="009B278A" w:rsidRDefault="001736C8" w:rsidP="005A5939">
      <w:pPr>
        <w:pStyle w:val="3"/>
        <w:numPr>
          <w:ilvl w:val="0"/>
          <w:numId w:val="9"/>
        </w:numPr>
        <w:shd w:val="clear" w:color="auto" w:fill="auto"/>
        <w:spacing w:line="274" w:lineRule="exact"/>
        <w:ind w:left="20" w:right="20" w:firstLine="560"/>
        <w:jc w:val="both"/>
        <w:rPr>
          <w:sz w:val="24"/>
          <w:szCs w:val="24"/>
        </w:rPr>
      </w:pPr>
      <w:r w:rsidRPr="009B278A">
        <w:rPr>
          <w:sz w:val="24"/>
          <w:szCs w:val="24"/>
        </w:rPr>
        <w:t xml:space="preserve"> высота цветочниц (вазонов) обеспечивает предотвращение случайного наезда автомобилей и попадания мусора;</w:t>
      </w:r>
    </w:p>
    <w:p w:rsidR="001736C8" w:rsidRPr="009B278A" w:rsidRDefault="001736C8" w:rsidP="005A5939">
      <w:pPr>
        <w:pStyle w:val="3"/>
        <w:numPr>
          <w:ilvl w:val="0"/>
          <w:numId w:val="9"/>
        </w:numPr>
        <w:shd w:val="clear" w:color="auto" w:fill="auto"/>
        <w:spacing w:line="274" w:lineRule="exact"/>
        <w:ind w:left="20" w:firstLine="560"/>
        <w:jc w:val="both"/>
        <w:rPr>
          <w:sz w:val="24"/>
          <w:szCs w:val="24"/>
        </w:rPr>
      </w:pPr>
      <w:r w:rsidRPr="009B278A">
        <w:rPr>
          <w:sz w:val="24"/>
          <w:szCs w:val="24"/>
        </w:rPr>
        <w:t xml:space="preserve"> дизайн (цвет, форма) цветочниц (вазонов) не отвлекает внимание от растений;</w:t>
      </w:r>
    </w:p>
    <w:p w:rsidR="001736C8" w:rsidRPr="009B278A" w:rsidRDefault="001736C8" w:rsidP="005A5939">
      <w:pPr>
        <w:pStyle w:val="3"/>
        <w:numPr>
          <w:ilvl w:val="0"/>
          <w:numId w:val="9"/>
        </w:numPr>
        <w:shd w:val="clear" w:color="auto" w:fill="auto"/>
        <w:spacing w:line="274" w:lineRule="exact"/>
        <w:ind w:left="20" w:right="20" w:firstLine="560"/>
        <w:jc w:val="both"/>
        <w:rPr>
          <w:sz w:val="24"/>
          <w:szCs w:val="24"/>
        </w:rPr>
      </w:pPr>
      <w:r w:rsidRPr="009B278A">
        <w:rPr>
          <w:sz w:val="24"/>
          <w:szCs w:val="24"/>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w:t>
      </w:r>
    </w:p>
    <w:p w:rsidR="001736C8" w:rsidRPr="009B278A" w:rsidRDefault="001736C8" w:rsidP="005A5939">
      <w:pPr>
        <w:pStyle w:val="3"/>
        <w:numPr>
          <w:ilvl w:val="2"/>
          <w:numId w:val="41"/>
        </w:numPr>
        <w:shd w:val="clear" w:color="auto" w:fill="auto"/>
        <w:spacing w:line="274" w:lineRule="exact"/>
        <w:jc w:val="both"/>
        <w:rPr>
          <w:sz w:val="24"/>
          <w:szCs w:val="24"/>
        </w:rPr>
      </w:pPr>
      <w:r w:rsidRPr="009B278A">
        <w:rPr>
          <w:sz w:val="24"/>
          <w:szCs w:val="24"/>
          <w:lang w:eastAsia="en-US" w:bidi="en-US"/>
        </w:rPr>
        <w:t xml:space="preserve"> </w:t>
      </w:r>
      <w:r w:rsidRPr="009B278A">
        <w:rPr>
          <w:sz w:val="24"/>
          <w:szCs w:val="24"/>
        </w:rPr>
        <w:t>При установке ограждений необходимо учитывать:</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прочность, обеспечивающая защиту пешеходов от наезда автомобилей;</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модульность, позволяющую создавать конструкции любой формы;</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наличие светоотражающих элементов в местах возможного наезда автомобиля;</w:t>
      </w:r>
    </w:p>
    <w:p w:rsidR="001736C8" w:rsidRPr="009B278A" w:rsidRDefault="001736C8" w:rsidP="005A5939">
      <w:pPr>
        <w:pStyle w:val="3"/>
        <w:numPr>
          <w:ilvl w:val="0"/>
          <w:numId w:val="10"/>
        </w:numPr>
        <w:shd w:val="clear" w:color="auto" w:fill="auto"/>
        <w:spacing w:line="274" w:lineRule="exact"/>
        <w:ind w:left="20" w:firstLine="560"/>
        <w:jc w:val="both"/>
        <w:rPr>
          <w:sz w:val="24"/>
          <w:szCs w:val="24"/>
        </w:rPr>
      </w:pPr>
      <w:r w:rsidRPr="009B278A">
        <w:rPr>
          <w:sz w:val="24"/>
          <w:szCs w:val="24"/>
        </w:rPr>
        <w:t xml:space="preserve"> расположение ограды не далее 10 см от края газона;</w:t>
      </w:r>
    </w:p>
    <w:p w:rsidR="001736C8" w:rsidRPr="009B278A" w:rsidRDefault="001736C8" w:rsidP="005A5939">
      <w:pPr>
        <w:pStyle w:val="3"/>
        <w:numPr>
          <w:ilvl w:val="0"/>
          <w:numId w:val="10"/>
        </w:numPr>
        <w:shd w:val="clear" w:color="auto" w:fill="auto"/>
        <w:spacing w:line="274" w:lineRule="exact"/>
        <w:ind w:left="20" w:right="20" w:firstLine="560"/>
        <w:jc w:val="both"/>
        <w:rPr>
          <w:sz w:val="24"/>
          <w:szCs w:val="24"/>
        </w:rPr>
      </w:pPr>
      <w:r w:rsidRPr="009B278A">
        <w:rPr>
          <w:sz w:val="24"/>
          <w:szCs w:val="24"/>
        </w:rPr>
        <w:t xml:space="preserve"> использование нейтральных цветов или естественного цвета используемого материала.</w:t>
      </w:r>
    </w:p>
    <w:p w:rsidR="001736C8" w:rsidRPr="009B278A"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На тротуарах автомобильных дорог допускается использовать следующие малые архитектурные формы:</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скамейки без спинки с местом для сумок;</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опоры у скамеек для людей с ограниченными возможностями;</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заграждения, обеспечивающие защиту пешеходов от наезда автомобилей;</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навесные кашпо, навесные цветочницы и вазоны;</w:t>
      </w:r>
    </w:p>
    <w:p w:rsidR="001736C8" w:rsidRPr="009B278A" w:rsidRDefault="001736C8" w:rsidP="005A5939">
      <w:pPr>
        <w:pStyle w:val="3"/>
        <w:numPr>
          <w:ilvl w:val="0"/>
          <w:numId w:val="11"/>
        </w:numPr>
        <w:shd w:val="clear" w:color="auto" w:fill="auto"/>
        <w:spacing w:line="274" w:lineRule="exact"/>
        <w:ind w:left="20" w:firstLine="560"/>
        <w:jc w:val="both"/>
        <w:rPr>
          <w:sz w:val="24"/>
          <w:szCs w:val="24"/>
        </w:rPr>
      </w:pPr>
      <w:r w:rsidRPr="009B278A">
        <w:rPr>
          <w:sz w:val="24"/>
          <w:szCs w:val="24"/>
        </w:rPr>
        <w:t xml:space="preserve"> высокие цветочницы (вазоны) и урны.</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lang w:eastAsia="en-US" w:bidi="en-US"/>
        </w:rPr>
        <w:t xml:space="preserve"> </w:t>
      </w:r>
      <w:r w:rsidRPr="009B278A">
        <w:rPr>
          <w:sz w:val="24"/>
          <w:szCs w:val="24"/>
        </w:rPr>
        <w:t>Для пешеходных зон допускается использоват</w:t>
      </w:r>
      <w:r w:rsidR="0027266F">
        <w:rPr>
          <w:sz w:val="24"/>
          <w:szCs w:val="24"/>
        </w:rPr>
        <w:t>ь следующие малые архитектурные</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формы:</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уличные фонари, высота которых соотносима с ростом человека;</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скамейки, предполагающие длительное сидение;</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цветочницы и кашпо (вазоны);</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lastRenderedPageBreak/>
        <w:t xml:space="preserve"> информационные стенды;</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защитные ограждения;</w:t>
      </w:r>
    </w:p>
    <w:p w:rsidR="001736C8" w:rsidRPr="009B278A" w:rsidRDefault="001736C8" w:rsidP="005A5939">
      <w:pPr>
        <w:pStyle w:val="3"/>
        <w:numPr>
          <w:ilvl w:val="0"/>
          <w:numId w:val="12"/>
        </w:numPr>
        <w:shd w:val="clear" w:color="auto" w:fill="auto"/>
        <w:spacing w:line="274" w:lineRule="exact"/>
        <w:ind w:left="20" w:firstLine="560"/>
        <w:jc w:val="both"/>
        <w:rPr>
          <w:sz w:val="24"/>
          <w:szCs w:val="24"/>
        </w:rPr>
      </w:pPr>
      <w:r w:rsidRPr="009B278A">
        <w:rPr>
          <w:sz w:val="24"/>
          <w:szCs w:val="24"/>
        </w:rPr>
        <w:t xml:space="preserve"> столы для игр.</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Требования к уличной мебели, в том числе к</w:t>
      </w:r>
      <w:r w:rsidR="0027266F">
        <w:rPr>
          <w:sz w:val="24"/>
          <w:szCs w:val="24"/>
        </w:rPr>
        <w:t xml:space="preserve"> различным видам скамей отдыха,</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размещаемых на территории общественных пространств, рекреаций и дворов; скамей и столов - на площадках для настольных игр, летних кафе:</w:t>
      </w:r>
    </w:p>
    <w:p w:rsidR="001736C8" w:rsidRPr="009B278A" w:rsidRDefault="001736C8" w:rsidP="005A5939">
      <w:pPr>
        <w:pStyle w:val="3"/>
        <w:numPr>
          <w:ilvl w:val="0"/>
          <w:numId w:val="13"/>
        </w:numPr>
        <w:shd w:val="clear" w:color="auto" w:fill="auto"/>
        <w:spacing w:line="274" w:lineRule="exact"/>
        <w:ind w:left="20" w:right="20" w:firstLine="560"/>
        <w:jc w:val="both"/>
        <w:rPr>
          <w:sz w:val="24"/>
          <w:szCs w:val="24"/>
        </w:rPr>
      </w:pPr>
      <w:r w:rsidRPr="009B278A">
        <w:rPr>
          <w:sz w:val="24"/>
          <w:szCs w:val="24"/>
        </w:rPr>
        <w:t xml:space="preserve">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1736C8" w:rsidRPr="009B278A" w:rsidRDefault="001736C8" w:rsidP="005A5939">
      <w:pPr>
        <w:pStyle w:val="3"/>
        <w:numPr>
          <w:ilvl w:val="0"/>
          <w:numId w:val="13"/>
        </w:numPr>
        <w:shd w:val="clear" w:color="auto" w:fill="auto"/>
        <w:spacing w:line="274" w:lineRule="exact"/>
        <w:ind w:left="20" w:right="20" w:firstLine="560"/>
        <w:jc w:val="both"/>
        <w:rPr>
          <w:sz w:val="24"/>
          <w:szCs w:val="24"/>
        </w:rPr>
      </w:pPr>
      <w:r w:rsidRPr="009B278A">
        <w:rPr>
          <w:sz w:val="24"/>
          <w:szCs w:val="24"/>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736C8" w:rsidRPr="009B278A" w:rsidRDefault="001736C8" w:rsidP="005A5939">
      <w:pPr>
        <w:pStyle w:val="3"/>
        <w:numPr>
          <w:ilvl w:val="0"/>
          <w:numId w:val="13"/>
        </w:numPr>
        <w:shd w:val="clear" w:color="auto" w:fill="auto"/>
        <w:spacing w:line="274" w:lineRule="exact"/>
        <w:ind w:left="20" w:right="20" w:firstLine="560"/>
        <w:jc w:val="both"/>
        <w:rPr>
          <w:sz w:val="24"/>
          <w:szCs w:val="24"/>
        </w:rPr>
      </w:pPr>
      <w:r w:rsidRPr="009B278A">
        <w:rPr>
          <w:sz w:val="24"/>
          <w:szCs w:val="24"/>
        </w:rPr>
        <w:t xml:space="preserve"> для рекреационных зон скамьи и столы допускается выполнять из древесных пней-срубов, бревен и плах, не имеющих сколов и острых углов.</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Для защиты малых архитектурных форм, уличн</w:t>
      </w:r>
      <w:r w:rsidR="0027266F">
        <w:rPr>
          <w:sz w:val="24"/>
          <w:szCs w:val="24"/>
        </w:rPr>
        <w:t>ой мебели от вандализма следует</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использовать:</w:t>
      </w:r>
    </w:p>
    <w:p w:rsidR="001736C8" w:rsidRPr="009B278A" w:rsidRDefault="001736C8" w:rsidP="005A5939">
      <w:pPr>
        <w:pStyle w:val="3"/>
        <w:numPr>
          <w:ilvl w:val="0"/>
          <w:numId w:val="14"/>
        </w:numPr>
        <w:shd w:val="clear" w:color="auto" w:fill="auto"/>
        <w:tabs>
          <w:tab w:val="left" w:pos="964"/>
        </w:tabs>
        <w:spacing w:line="274" w:lineRule="exact"/>
        <w:ind w:left="20" w:right="20" w:firstLine="560"/>
        <w:jc w:val="both"/>
        <w:rPr>
          <w:sz w:val="24"/>
          <w:szCs w:val="24"/>
        </w:rPr>
      </w:pPr>
      <w:r w:rsidRPr="009B278A">
        <w:rPr>
          <w:sz w:val="24"/>
          <w:szCs w:val="24"/>
        </w:rPr>
        <w:t xml:space="preserve"> легко очищающиеся и не боящиеся абразивных и растворяющих веществ материалы;</w:t>
      </w:r>
    </w:p>
    <w:p w:rsidR="001736C8" w:rsidRPr="009B278A" w:rsidRDefault="001736C8" w:rsidP="005A5939">
      <w:pPr>
        <w:pStyle w:val="3"/>
        <w:numPr>
          <w:ilvl w:val="0"/>
          <w:numId w:val="14"/>
        </w:numPr>
        <w:shd w:val="clear" w:color="auto" w:fill="auto"/>
        <w:spacing w:line="274" w:lineRule="exact"/>
        <w:ind w:left="20" w:firstLine="560"/>
        <w:jc w:val="both"/>
        <w:rPr>
          <w:sz w:val="24"/>
          <w:szCs w:val="24"/>
        </w:rPr>
      </w:pPr>
      <w:r w:rsidRPr="009B278A">
        <w:rPr>
          <w:sz w:val="24"/>
          <w:szCs w:val="24"/>
        </w:rPr>
        <w:t xml:space="preserve"> перфорирование или рельефное текстурирование на плоских поверхностях;</w:t>
      </w:r>
    </w:p>
    <w:p w:rsidR="001736C8" w:rsidRPr="009B278A" w:rsidRDefault="001736C8" w:rsidP="005A5939">
      <w:pPr>
        <w:pStyle w:val="3"/>
        <w:numPr>
          <w:ilvl w:val="0"/>
          <w:numId w:val="14"/>
        </w:numPr>
        <w:shd w:val="clear" w:color="auto" w:fill="auto"/>
        <w:spacing w:line="274" w:lineRule="exact"/>
        <w:ind w:left="20" w:firstLine="560"/>
        <w:jc w:val="both"/>
        <w:rPr>
          <w:sz w:val="24"/>
          <w:szCs w:val="24"/>
        </w:rPr>
      </w:pPr>
      <w:r w:rsidRPr="009B278A">
        <w:rPr>
          <w:sz w:val="24"/>
          <w:szCs w:val="24"/>
        </w:rPr>
        <w:t xml:space="preserve"> темные тона окраски или материалов;</w:t>
      </w:r>
    </w:p>
    <w:p w:rsidR="001736C8" w:rsidRPr="009B278A" w:rsidRDefault="001736C8" w:rsidP="005A5939">
      <w:pPr>
        <w:pStyle w:val="3"/>
        <w:numPr>
          <w:ilvl w:val="0"/>
          <w:numId w:val="14"/>
        </w:numPr>
        <w:shd w:val="clear" w:color="auto" w:fill="auto"/>
        <w:spacing w:line="274" w:lineRule="exact"/>
        <w:ind w:left="20" w:right="20" w:firstLine="560"/>
        <w:jc w:val="both"/>
        <w:rPr>
          <w:sz w:val="24"/>
          <w:szCs w:val="24"/>
        </w:rPr>
      </w:pPr>
      <w:r w:rsidRPr="009B278A">
        <w:rPr>
          <w:sz w:val="24"/>
          <w:szCs w:val="24"/>
        </w:rPr>
        <w:t xml:space="preserve">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Окраску малых архитектурных форм, ули</w:t>
      </w:r>
      <w:r w:rsidR="0027266F">
        <w:rPr>
          <w:sz w:val="24"/>
          <w:szCs w:val="24"/>
        </w:rPr>
        <w:t>чной мебели следует выполнять в</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1736C8" w:rsidRPr="009B278A" w:rsidRDefault="001736C8" w:rsidP="005A5939">
      <w:pPr>
        <w:pStyle w:val="3"/>
        <w:numPr>
          <w:ilvl w:val="2"/>
          <w:numId w:val="41"/>
        </w:numPr>
        <w:shd w:val="clear" w:color="auto" w:fill="auto"/>
        <w:spacing w:after="335" w:line="274" w:lineRule="exact"/>
        <w:ind w:left="0" w:right="20" w:firstLine="567"/>
        <w:jc w:val="both"/>
        <w:rPr>
          <w:sz w:val="24"/>
          <w:szCs w:val="24"/>
        </w:rPr>
      </w:pPr>
      <w:r w:rsidRPr="009B278A">
        <w:rPr>
          <w:sz w:val="24"/>
          <w:szCs w:val="24"/>
        </w:rPr>
        <w:t>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1736C8" w:rsidRPr="00975606" w:rsidRDefault="001736C8" w:rsidP="005A5939">
      <w:pPr>
        <w:pStyle w:val="24"/>
        <w:keepNext/>
        <w:keepLines/>
        <w:numPr>
          <w:ilvl w:val="1"/>
          <w:numId w:val="41"/>
        </w:numPr>
        <w:shd w:val="clear" w:color="auto" w:fill="auto"/>
        <w:spacing w:before="0" w:after="263" w:line="230" w:lineRule="exact"/>
        <w:rPr>
          <w:sz w:val="24"/>
          <w:szCs w:val="24"/>
        </w:rPr>
      </w:pPr>
      <w:bookmarkStart w:id="10" w:name="bookmark14"/>
      <w:r w:rsidRPr="00975606">
        <w:rPr>
          <w:sz w:val="24"/>
          <w:szCs w:val="24"/>
        </w:rPr>
        <w:t>Нестационарные объекты.</w:t>
      </w:r>
      <w:bookmarkEnd w:id="10"/>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В рамках решения задачи обеспечения качества</w:t>
      </w:r>
      <w:r w:rsidR="0027266F">
        <w:rPr>
          <w:sz w:val="24"/>
          <w:szCs w:val="24"/>
        </w:rPr>
        <w:t xml:space="preserve"> городской среды при создании и</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При создании нестационарных объект</w:t>
      </w:r>
      <w:r w:rsidR="0027266F">
        <w:rPr>
          <w:sz w:val="24"/>
          <w:szCs w:val="24"/>
        </w:rPr>
        <w:t>ов следует применять отделочные</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При остеклении витрин необходимо примен</w:t>
      </w:r>
      <w:r w:rsidR="0027266F">
        <w:rPr>
          <w:sz w:val="24"/>
          <w:szCs w:val="24"/>
        </w:rPr>
        <w:t>ять безосколочные, ударостойкие</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материалы, безопасные упрочняющие многослойные пленочные покрытия, поликарбонатные стекла.</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При проектировании мини-маркетов, мини-рынков, торговых рядо</w:t>
      </w:r>
      <w:r w:rsidR="0027266F">
        <w:rPr>
          <w:sz w:val="24"/>
          <w:szCs w:val="24"/>
        </w:rPr>
        <w:t>в допускается</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применение быстровозводимых модульных комплексов, выполняемых из легких конструкций.</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Нестационарные объекты необходимо размещать</w:t>
      </w:r>
      <w:r w:rsidR="0027266F">
        <w:rPr>
          <w:sz w:val="24"/>
          <w:szCs w:val="24"/>
        </w:rPr>
        <w:t xml:space="preserve"> таким образом, чтобы не мешать</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пешеходному движению, не ухудшать визуальное восприятие городской среды.</w:t>
      </w:r>
    </w:p>
    <w:p w:rsidR="0027266F"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Нестационарные объекты организаций ме</w:t>
      </w:r>
      <w:r w:rsidR="0027266F">
        <w:rPr>
          <w:sz w:val="24"/>
          <w:szCs w:val="24"/>
        </w:rPr>
        <w:t>лкорозничной торговли, бытового</w:t>
      </w:r>
    </w:p>
    <w:p w:rsidR="001736C8" w:rsidRPr="009B278A" w:rsidRDefault="001736C8" w:rsidP="0027266F">
      <w:pPr>
        <w:pStyle w:val="3"/>
        <w:shd w:val="clear" w:color="auto" w:fill="auto"/>
        <w:spacing w:line="274" w:lineRule="exact"/>
        <w:ind w:right="20"/>
        <w:jc w:val="both"/>
        <w:rPr>
          <w:sz w:val="24"/>
          <w:szCs w:val="24"/>
        </w:rPr>
      </w:pPr>
      <w:r w:rsidRPr="009B278A">
        <w:rPr>
          <w:sz w:val="24"/>
          <w:szCs w:val="24"/>
        </w:rPr>
        <w:t>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1736C8" w:rsidRPr="009B278A" w:rsidRDefault="001736C8" w:rsidP="005A5939">
      <w:pPr>
        <w:pStyle w:val="3"/>
        <w:numPr>
          <w:ilvl w:val="2"/>
          <w:numId w:val="41"/>
        </w:numPr>
        <w:shd w:val="clear" w:color="auto" w:fill="auto"/>
        <w:spacing w:after="335" w:line="274" w:lineRule="exact"/>
        <w:ind w:left="0" w:right="20" w:firstLine="580"/>
        <w:jc w:val="both"/>
        <w:rPr>
          <w:sz w:val="24"/>
          <w:szCs w:val="24"/>
        </w:rPr>
      </w:pPr>
      <w:r w:rsidRPr="009B278A">
        <w:rPr>
          <w:sz w:val="24"/>
          <w:szCs w:val="24"/>
        </w:rPr>
        <w:t xml:space="preserve">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w:t>
      </w:r>
      <w:r w:rsidRPr="009B278A">
        <w:rPr>
          <w:sz w:val="24"/>
          <w:szCs w:val="24"/>
        </w:rPr>
        <w:lastRenderedPageBreak/>
        <w:t>местах установки автозаправочных станций, на автостоянках, а также при объектах общественного питания.</w:t>
      </w:r>
    </w:p>
    <w:p w:rsidR="001736C8" w:rsidRPr="009B278A" w:rsidRDefault="001736C8" w:rsidP="005A5939">
      <w:pPr>
        <w:pStyle w:val="24"/>
        <w:keepNext/>
        <w:keepLines/>
        <w:numPr>
          <w:ilvl w:val="1"/>
          <w:numId w:val="41"/>
        </w:numPr>
        <w:shd w:val="clear" w:color="auto" w:fill="auto"/>
        <w:spacing w:before="0" w:after="263" w:line="230" w:lineRule="exact"/>
        <w:rPr>
          <w:sz w:val="24"/>
          <w:szCs w:val="24"/>
        </w:rPr>
      </w:pPr>
      <w:bookmarkStart w:id="11" w:name="bookmark15"/>
      <w:r w:rsidRPr="0027266F">
        <w:rPr>
          <w:sz w:val="24"/>
          <w:szCs w:val="24"/>
        </w:rPr>
        <w:t>Требования к оформлению и оборудованию зданий и сооружений</w:t>
      </w:r>
      <w:r w:rsidRPr="009B278A">
        <w:rPr>
          <w:sz w:val="24"/>
          <w:szCs w:val="24"/>
        </w:rPr>
        <w:t>.</w:t>
      </w:r>
      <w:bookmarkEnd w:id="11"/>
    </w:p>
    <w:p w:rsidR="0027266F" w:rsidRDefault="001736C8" w:rsidP="005A5939">
      <w:pPr>
        <w:pStyle w:val="3"/>
        <w:numPr>
          <w:ilvl w:val="2"/>
          <w:numId w:val="41"/>
        </w:numPr>
        <w:shd w:val="clear" w:color="auto" w:fill="auto"/>
        <w:tabs>
          <w:tab w:val="left" w:pos="1609"/>
        </w:tabs>
        <w:spacing w:line="274" w:lineRule="exact"/>
        <w:ind w:right="20"/>
        <w:jc w:val="both"/>
        <w:rPr>
          <w:sz w:val="24"/>
          <w:szCs w:val="24"/>
        </w:rPr>
      </w:pPr>
      <w:r w:rsidRPr="009B278A">
        <w:rPr>
          <w:sz w:val="24"/>
          <w:szCs w:val="24"/>
        </w:rPr>
        <w:t>Проектирование оформления и оборудовани</w:t>
      </w:r>
      <w:r w:rsidR="0027266F">
        <w:rPr>
          <w:sz w:val="24"/>
          <w:szCs w:val="24"/>
        </w:rPr>
        <w:t>я зданий и сооружений включает:</w:t>
      </w:r>
    </w:p>
    <w:p w:rsidR="00CD1185" w:rsidRDefault="001736C8" w:rsidP="00CD1185">
      <w:pPr>
        <w:pStyle w:val="3"/>
        <w:shd w:val="clear" w:color="auto" w:fill="auto"/>
        <w:tabs>
          <w:tab w:val="left" w:pos="1609"/>
        </w:tabs>
        <w:spacing w:line="274" w:lineRule="exact"/>
        <w:ind w:right="20"/>
        <w:jc w:val="both"/>
        <w:rPr>
          <w:sz w:val="24"/>
          <w:szCs w:val="24"/>
        </w:rPr>
      </w:pPr>
      <w:r w:rsidRPr="009B278A">
        <w:rPr>
          <w:sz w:val="24"/>
          <w:szCs w:val="24"/>
        </w:rPr>
        <w:t xml:space="preserve">колористическое решение внешних поверхностей стен, отделку крыши, конструктивных элементов, размещение антенн, </w:t>
      </w:r>
      <w:r w:rsidRPr="00601807">
        <w:rPr>
          <w:sz w:val="24"/>
          <w:szCs w:val="24"/>
        </w:rPr>
        <w:t>водосточных труб,</w:t>
      </w:r>
      <w:r w:rsidRPr="009B278A">
        <w:rPr>
          <w:sz w:val="24"/>
          <w:szCs w:val="24"/>
        </w:rPr>
        <w:t xml:space="preserve"> отмостки, домовых знаков, защитных сеток. </w:t>
      </w:r>
      <w:r w:rsidR="00CD1185">
        <w:rPr>
          <w:sz w:val="24"/>
          <w:szCs w:val="24"/>
        </w:rPr>
        <w:t xml:space="preserve"> </w:t>
      </w:r>
    </w:p>
    <w:p w:rsidR="00CD1185" w:rsidRDefault="00CD1185" w:rsidP="005A5939">
      <w:pPr>
        <w:pStyle w:val="3"/>
        <w:numPr>
          <w:ilvl w:val="2"/>
          <w:numId w:val="41"/>
        </w:numPr>
        <w:shd w:val="clear" w:color="auto" w:fill="auto"/>
        <w:tabs>
          <w:tab w:val="left" w:pos="1609"/>
        </w:tabs>
        <w:spacing w:line="274" w:lineRule="exact"/>
        <w:ind w:right="20"/>
        <w:jc w:val="both"/>
        <w:rPr>
          <w:sz w:val="24"/>
          <w:szCs w:val="24"/>
        </w:rPr>
      </w:pPr>
      <w:r>
        <w:rPr>
          <w:sz w:val="24"/>
          <w:szCs w:val="24"/>
        </w:rPr>
        <w:t xml:space="preserve"> </w:t>
      </w:r>
      <w:r w:rsidR="001736C8" w:rsidRPr="009B278A">
        <w:rPr>
          <w:sz w:val="24"/>
          <w:szCs w:val="24"/>
        </w:rPr>
        <w:t>Колористическое решение зданий и сооружений</w:t>
      </w:r>
      <w:r>
        <w:rPr>
          <w:sz w:val="24"/>
          <w:szCs w:val="24"/>
        </w:rPr>
        <w:t xml:space="preserve"> следует проектировать с учетом</w:t>
      </w:r>
    </w:p>
    <w:p w:rsidR="001736C8" w:rsidRPr="009B278A" w:rsidRDefault="001736C8" w:rsidP="00CD1185">
      <w:pPr>
        <w:pStyle w:val="3"/>
        <w:shd w:val="clear" w:color="auto" w:fill="auto"/>
        <w:tabs>
          <w:tab w:val="left" w:pos="1609"/>
        </w:tabs>
        <w:spacing w:line="274" w:lineRule="exact"/>
        <w:ind w:right="20"/>
        <w:jc w:val="both"/>
        <w:rPr>
          <w:sz w:val="24"/>
          <w:szCs w:val="24"/>
        </w:rPr>
      </w:pPr>
      <w:r w:rsidRPr="009B278A">
        <w:rPr>
          <w:sz w:val="24"/>
          <w:szCs w:val="24"/>
        </w:rPr>
        <w:t>концепции общего цветового решения застройки улиц и территорий населенного пункта.</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Остекление лоджий и балконов, замена рам</w:t>
      </w:r>
      <w:r w:rsidR="00CD1185">
        <w:rPr>
          <w:sz w:val="24"/>
          <w:szCs w:val="24"/>
        </w:rPr>
        <w:t>, окраска стен зданий не должны</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нарушать архитектурный облик улиц и территорий населенного пункта.</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Размещение на зданиях, расположенных вдол</w:t>
      </w:r>
      <w:r w:rsidR="00CD1185">
        <w:rPr>
          <w:sz w:val="24"/>
          <w:szCs w:val="24"/>
        </w:rPr>
        <w:t>ь центральных улиц населенного</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пункта, антенн, коаксиальных дымоходов, наружных кондиционеров допускается со стороны дворовых фасадов.</w:t>
      </w:r>
    </w:p>
    <w:p w:rsidR="001736C8" w:rsidRPr="009B278A" w:rsidRDefault="001736C8" w:rsidP="005A5939">
      <w:pPr>
        <w:pStyle w:val="3"/>
        <w:numPr>
          <w:ilvl w:val="2"/>
          <w:numId w:val="41"/>
        </w:numPr>
        <w:shd w:val="clear" w:color="auto" w:fill="auto"/>
        <w:spacing w:after="335" w:line="274" w:lineRule="exact"/>
        <w:ind w:left="0" w:right="20" w:firstLine="567"/>
        <w:jc w:val="both"/>
        <w:rPr>
          <w:sz w:val="24"/>
          <w:szCs w:val="24"/>
        </w:rPr>
      </w:pPr>
      <w:r w:rsidRPr="009B278A">
        <w:rPr>
          <w:sz w:val="24"/>
          <w:szCs w:val="24"/>
        </w:rPr>
        <w:t>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1736C8" w:rsidRPr="009B278A" w:rsidRDefault="001736C8" w:rsidP="005A5939">
      <w:pPr>
        <w:pStyle w:val="24"/>
        <w:keepNext/>
        <w:keepLines/>
        <w:numPr>
          <w:ilvl w:val="1"/>
          <w:numId w:val="41"/>
        </w:numPr>
        <w:shd w:val="clear" w:color="auto" w:fill="auto"/>
        <w:spacing w:before="0" w:after="253" w:line="230" w:lineRule="exact"/>
        <w:rPr>
          <w:sz w:val="24"/>
          <w:szCs w:val="24"/>
        </w:rPr>
      </w:pPr>
      <w:bookmarkStart w:id="12" w:name="bookmark16"/>
      <w:r w:rsidRPr="00CD1185">
        <w:rPr>
          <w:sz w:val="24"/>
          <w:szCs w:val="24"/>
        </w:rPr>
        <w:t>Требования к организации детских площадок</w:t>
      </w:r>
      <w:r w:rsidRPr="009B278A">
        <w:rPr>
          <w:sz w:val="24"/>
          <w:szCs w:val="24"/>
        </w:rPr>
        <w:t>.</w:t>
      </w:r>
      <w:bookmarkEnd w:id="12"/>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Детские площадки предназначены для игр </w:t>
      </w:r>
      <w:r w:rsidR="00CD1185">
        <w:rPr>
          <w:sz w:val="24"/>
          <w:szCs w:val="24"/>
        </w:rPr>
        <w:t>и активного отдыха детей разных</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w:t>
      </w:r>
      <w:r w:rsidRPr="009B278A">
        <w:rPr>
          <w:sz w:val="24"/>
          <w:szCs w:val="24"/>
        </w:rPr>
        <w:softHyphen/>
        <w:t>игровых комплексов (микро-скалодромы, велодромы) и оборудование специальных мест для катания на самокатах, роликовых досках и коньках.</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Детские площадки необходимо изолиро</w:t>
      </w:r>
      <w:r w:rsidR="00CD1185">
        <w:rPr>
          <w:sz w:val="24"/>
          <w:szCs w:val="24"/>
        </w:rPr>
        <w:t>вать от транзитного пешеходного</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1736C8" w:rsidRPr="009B278A" w:rsidRDefault="001736C8" w:rsidP="005A5939">
      <w:pPr>
        <w:pStyle w:val="3"/>
        <w:numPr>
          <w:ilvl w:val="2"/>
          <w:numId w:val="41"/>
        </w:numPr>
        <w:shd w:val="clear" w:color="auto" w:fill="auto"/>
        <w:spacing w:after="335" w:line="274" w:lineRule="exact"/>
        <w:ind w:left="0" w:right="20" w:firstLine="567"/>
        <w:jc w:val="both"/>
        <w:rPr>
          <w:sz w:val="24"/>
          <w:szCs w:val="24"/>
        </w:rPr>
      </w:pPr>
      <w:r w:rsidRPr="009B278A">
        <w:rPr>
          <w:sz w:val="24"/>
          <w:szCs w:val="24"/>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736C8" w:rsidRPr="00CD1185" w:rsidRDefault="001736C8" w:rsidP="005A5939">
      <w:pPr>
        <w:pStyle w:val="24"/>
        <w:keepNext/>
        <w:keepLines/>
        <w:numPr>
          <w:ilvl w:val="1"/>
          <w:numId w:val="41"/>
        </w:numPr>
        <w:shd w:val="clear" w:color="auto" w:fill="auto"/>
        <w:spacing w:before="0" w:after="193" w:line="230" w:lineRule="exact"/>
        <w:rPr>
          <w:sz w:val="24"/>
          <w:szCs w:val="24"/>
        </w:rPr>
      </w:pPr>
      <w:bookmarkStart w:id="13" w:name="bookmark17"/>
      <w:r w:rsidRPr="00CD1185">
        <w:rPr>
          <w:sz w:val="24"/>
          <w:szCs w:val="24"/>
        </w:rPr>
        <w:t>Требования к организации площадок для отдыха и досуга.</w:t>
      </w:r>
      <w:bookmarkEnd w:id="13"/>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отдыха и проведения дос</w:t>
      </w:r>
      <w:r w:rsidR="00CD1185">
        <w:rPr>
          <w:sz w:val="24"/>
          <w:szCs w:val="24"/>
        </w:rPr>
        <w:t>уга взрослого населения следует</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размещать на участках жилой застройки, на озелененных территориях жилой группы и микрорайона, в парках и лесопарках.</w:t>
      </w:r>
    </w:p>
    <w:p w:rsidR="001736C8" w:rsidRPr="009B278A" w:rsidRDefault="001736C8" w:rsidP="005A5939">
      <w:pPr>
        <w:pStyle w:val="3"/>
        <w:numPr>
          <w:ilvl w:val="2"/>
          <w:numId w:val="41"/>
        </w:numPr>
        <w:shd w:val="clear" w:color="auto" w:fill="auto"/>
        <w:spacing w:after="335" w:line="274" w:lineRule="exact"/>
        <w:ind w:left="0" w:right="20" w:firstLine="580"/>
        <w:jc w:val="both"/>
        <w:rPr>
          <w:sz w:val="24"/>
          <w:szCs w:val="24"/>
        </w:rPr>
      </w:pPr>
      <w:r w:rsidRPr="009B278A">
        <w:rPr>
          <w:sz w:val="24"/>
          <w:szCs w:val="24"/>
        </w:rPr>
        <w:t>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736C8" w:rsidRPr="00CD1185" w:rsidRDefault="001736C8" w:rsidP="005A5939">
      <w:pPr>
        <w:pStyle w:val="24"/>
        <w:keepNext/>
        <w:keepLines/>
        <w:numPr>
          <w:ilvl w:val="1"/>
          <w:numId w:val="41"/>
        </w:numPr>
        <w:shd w:val="clear" w:color="auto" w:fill="auto"/>
        <w:spacing w:before="0" w:after="263" w:line="230" w:lineRule="exact"/>
        <w:rPr>
          <w:sz w:val="24"/>
          <w:szCs w:val="24"/>
        </w:rPr>
      </w:pPr>
      <w:bookmarkStart w:id="14" w:name="bookmark18"/>
      <w:r w:rsidRPr="00CD1185">
        <w:rPr>
          <w:sz w:val="24"/>
          <w:szCs w:val="24"/>
        </w:rPr>
        <w:t>Требования к организации спортивных площадок.</w:t>
      </w:r>
      <w:bookmarkEnd w:id="14"/>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Спортивные площадки предназначены для заня</w:t>
      </w:r>
      <w:r w:rsidR="00CD1185">
        <w:rPr>
          <w:sz w:val="24"/>
          <w:szCs w:val="24"/>
        </w:rPr>
        <w:t>тий физкультурой и спортом всех</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возрастных групп населения, их следует размещать на территориях жилого и рекреационного назначения, участков спортивных сооружений.</w:t>
      </w:r>
    </w:p>
    <w:p w:rsidR="001736C8" w:rsidRPr="009B278A" w:rsidRDefault="001736C8" w:rsidP="005A5939">
      <w:pPr>
        <w:pStyle w:val="3"/>
        <w:numPr>
          <w:ilvl w:val="2"/>
          <w:numId w:val="41"/>
        </w:numPr>
        <w:shd w:val="clear" w:color="auto" w:fill="auto"/>
        <w:spacing w:after="240" w:line="274" w:lineRule="exact"/>
        <w:ind w:left="0" w:right="20" w:firstLine="567"/>
        <w:jc w:val="both"/>
        <w:rPr>
          <w:sz w:val="24"/>
          <w:szCs w:val="24"/>
        </w:rPr>
      </w:pPr>
      <w:r w:rsidRPr="009B278A">
        <w:rPr>
          <w:sz w:val="24"/>
          <w:szCs w:val="24"/>
        </w:rPr>
        <w:t xml:space="preserve">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1736C8" w:rsidRPr="00CD1185" w:rsidRDefault="001736C8" w:rsidP="005A5939">
      <w:pPr>
        <w:pStyle w:val="24"/>
        <w:keepNext/>
        <w:keepLines/>
        <w:numPr>
          <w:ilvl w:val="1"/>
          <w:numId w:val="41"/>
        </w:numPr>
        <w:shd w:val="clear" w:color="auto" w:fill="auto"/>
        <w:spacing w:before="0" w:after="240" w:line="274" w:lineRule="exact"/>
        <w:ind w:right="20"/>
        <w:rPr>
          <w:sz w:val="24"/>
          <w:szCs w:val="24"/>
        </w:rPr>
      </w:pPr>
      <w:bookmarkStart w:id="15" w:name="bookmark19"/>
      <w:r w:rsidRPr="00CD1185">
        <w:rPr>
          <w:sz w:val="24"/>
          <w:szCs w:val="24"/>
        </w:rPr>
        <w:lastRenderedPageBreak/>
        <w:t>Требования к организации площадок для установки контейнеров для сборки твердых коммунальных отходов.</w:t>
      </w:r>
      <w:bookmarkEnd w:id="15"/>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установки контейнеров для сбор</w:t>
      </w:r>
      <w:r w:rsidR="00CD1185">
        <w:rPr>
          <w:sz w:val="24"/>
          <w:szCs w:val="24"/>
        </w:rPr>
        <w:t>ки твердых коммунальных отходов</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(далее - контейнерные площадки) - специально оборудованные места, предназначенные для складирования коммунальных отходов.</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Контейнерные площадки необходимо предусм</w:t>
      </w:r>
      <w:r w:rsidR="00CD1185">
        <w:rPr>
          <w:sz w:val="24"/>
          <w:szCs w:val="24"/>
        </w:rPr>
        <w:t>атривать в составе территорий и</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участков любого функционального назначения, где могут накапливаться коммунальные отходы.</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Определять размер контейнерной площадки необходимо </w:t>
      </w:r>
      <w:r w:rsidR="00CD1185">
        <w:rPr>
          <w:sz w:val="24"/>
          <w:szCs w:val="24"/>
        </w:rPr>
        <w:t>исходя из задач,</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Контейнерные площадки необхо</w:t>
      </w:r>
      <w:r w:rsidR="00CD1185">
        <w:rPr>
          <w:sz w:val="24"/>
          <w:szCs w:val="24"/>
        </w:rPr>
        <w:t>димо совмещать с площадками для</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складирования отдельных групп коммунальных отходов, в том числе для складирования крупногабаритных отходов.</w:t>
      </w:r>
    </w:p>
    <w:p w:rsidR="001736C8" w:rsidRPr="009B278A" w:rsidRDefault="001736C8" w:rsidP="005A5939">
      <w:pPr>
        <w:pStyle w:val="3"/>
        <w:numPr>
          <w:ilvl w:val="2"/>
          <w:numId w:val="41"/>
        </w:numPr>
        <w:shd w:val="clear" w:color="auto" w:fill="auto"/>
        <w:spacing w:after="233" w:line="274" w:lineRule="exact"/>
        <w:ind w:left="0" w:right="20" w:firstLine="567"/>
        <w:jc w:val="both"/>
        <w:rPr>
          <w:sz w:val="24"/>
          <w:szCs w:val="24"/>
        </w:rPr>
      </w:pPr>
      <w:r w:rsidRPr="009B278A">
        <w:rPr>
          <w:sz w:val="24"/>
          <w:szCs w:val="24"/>
        </w:rPr>
        <w:t xml:space="preserve">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1736C8" w:rsidRPr="009B278A" w:rsidRDefault="001736C8" w:rsidP="005A5939">
      <w:pPr>
        <w:pStyle w:val="24"/>
        <w:keepNext/>
        <w:keepLines/>
        <w:numPr>
          <w:ilvl w:val="1"/>
          <w:numId w:val="41"/>
        </w:numPr>
        <w:shd w:val="clear" w:color="auto" w:fill="auto"/>
        <w:spacing w:before="0" w:after="248" w:line="283" w:lineRule="exact"/>
        <w:ind w:right="20"/>
        <w:rPr>
          <w:sz w:val="24"/>
          <w:szCs w:val="24"/>
        </w:rPr>
      </w:pPr>
      <w:bookmarkStart w:id="16" w:name="bookmark20"/>
      <w:r w:rsidRPr="009B278A">
        <w:rPr>
          <w:sz w:val="24"/>
          <w:szCs w:val="24"/>
        </w:rPr>
        <w:t>Требования к организации площадок для выгула собак и организации площадки для дрессировки собак.</w:t>
      </w:r>
      <w:bookmarkEnd w:id="16"/>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 xml:space="preserve"> Площадки для выгула собак следует </w:t>
      </w:r>
      <w:r w:rsidR="00CD1185">
        <w:rPr>
          <w:sz w:val="24"/>
          <w:szCs w:val="24"/>
        </w:rPr>
        <w:t>размещать на территориях общего</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пользования, за пределами санитарной зоны источников водоснабжения первого и второго поясов.</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Для покрытия поверхности части площадки, пр</w:t>
      </w:r>
      <w:r w:rsidR="00CD1185">
        <w:rPr>
          <w:sz w:val="24"/>
          <w:szCs w:val="24"/>
        </w:rPr>
        <w:t>едназначенной для выгула собак,</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необходимо предусматривать выровненную поверхность, обеспечивающую хороший дренаж, не травмирующую конечности животных (газонное, песчаное, песчано</w:t>
      </w:r>
      <w:r w:rsidRPr="009B278A">
        <w:rPr>
          <w:sz w:val="24"/>
          <w:szCs w:val="24"/>
        </w:rPr>
        <w:softHyphen/>
        <w:t>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На территории площадки для выгула с</w:t>
      </w:r>
      <w:r w:rsidR="00CD1185">
        <w:rPr>
          <w:sz w:val="24"/>
          <w:szCs w:val="24"/>
        </w:rPr>
        <w:t>обак необходимо предусматривать</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информационный стенд с правилами пользования площадкой.</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Перечень элементов благоустройства террито</w:t>
      </w:r>
      <w:r w:rsidR="00CD1185">
        <w:rPr>
          <w:sz w:val="24"/>
          <w:szCs w:val="24"/>
        </w:rPr>
        <w:t>рии на площадке для дрессировки</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собак должен включать: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Покрытие площадки необходимо</w:t>
      </w:r>
      <w:r w:rsidR="00CD1185">
        <w:rPr>
          <w:sz w:val="24"/>
          <w:szCs w:val="24"/>
        </w:rPr>
        <w:t xml:space="preserve"> предусматривать имеющим ровную поверхность</w:t>
      </w:r>
    </w:p>
    <w:p w:rsidR="001736C8" w:rsidRPr="009B278A" w:rsidRDefault="001736C8" w:rsidP="00CD1185">
      <w:pPr>
        <w:pStyle w:val="3"/>
        <w:shd w:val="clear" w:color="auto" w:fill="auto"/>
        <w:spacing w:line="274" w:lineRule="exact"/>
        <w:ind w:right="20"/>
        <w:jc w:val="both"/>
        <w:rPr>
          <w:sz w:val="24"/>
          <w:szCs w:val="24"/>
        </w:rPr>
      </w:pPr>
      <w:r w:rsidRPr="009B278A">
        <w:rPr>
          <w:sz w:val="24"/>
          <w:szCs w:val="24"/>
        </w:rPr>
        <w:t>обеспечивающую хороший дренаж, не травмирующую конечности животных (газонное, песчаное, песчано-землянное), а также удобным для регулярной уборки и обновления.</w:t>
      </w:r>
    </w:p>
    <w:p w:rsidR="00CD1185"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дрессировки собак н</w:t>
      </w:r>
      <w:r w:rsidR="00CD1185">
        <w:rPr>
          <w:sz w:val="24"/>
          <w:szCs w:val="24"/>
        </w:rPr>
        <w:t>еобходимо оборудовать учебными,</w:t>
      </w:r>
    </w:p>
    <w:p w:rsidR="001736C8" w:rsidRDefault="001736C8" w:rsidP="00CD1185">
      <w:pPr>
        <w:pStyle w:val="3"/>
        <w:shd w:val="clear" w:color="auto" w:fill="auto"/>
        <w:spacing w:line="274" w:lineRule="exact"/>
        <w:ind w:right="20"/>
        <w:jc w:val="both"/>
        <w:rPr>
          <w:sz w:val="24"/>
          <w:szCs w:val="24"/>
        </w:rPr>
      </w:pPr>
      <w:r w:rsidRPr="009B278A">
        <w:rPr>
          <w:sz w:val="24"/>
          <w:szCs w:val="24"/>
        </w:rPr>
        <w:t>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01807" w:rsidRDefault="00601807" w:rsidP="00601807">
      <w:pPr>
        <w:pStyle w:val="3"/>
        <w:numPr>
          <w:ilvl w:val="2"/>
          <w:numId w:val="41"/>
        </w:numPr>
        <w:shd w:val="clear" w:color="auto" w:fill="auto"/>
        <w:spacing w:line="274" w:lineRule="exact"/>
        <w:ind w:right="20"/>
        <w:jc w:val="both"/>
        <w:rPr>
          <w:color w:val="auto"/>
          <w:sz w:val="24"/>
          <w:szCs w:val="24"/>
        </w:rPr>
      </w:pPr>
      <w:r>
        <w:rPr>
          <w:sz w:val="24"/>
          <w:szCs w:val="24"/>
        </w:rPr>
        <w:t>На территории Юртинского городского поселения разрешен выгул собак между</w:t>
      </w:r>
    </w:p>
    <w:p w:rsidR="00601807" w:rsidRDefault="00601807" w:rsidP="00601807">
      <w:pPr>
        <w:pStyle w:val="3"/>
        <w:shd w:val="clear" w:color="auto" w:fill="auto"/>
        <w:spacing w:line="274" w:lineRule="exact"/>
        <w:ind w:right="20"/>
        <w:jc w:val="both"/>
        <w:rPr>
          <w:sz w:val="24"/>
          <w:szCs w:val="24"/>
        </w:rPr>
      </w:pPr>
      <w:r>
        <w:rPr>
          <w:sz w:val="24"/>
          <w:szCs w:val="24"/>
        </w:rPr>
        <w:t>многоквартирными домами с торцевых сторон.</w:t>
      </w:r>
    </w:p>
    <w:p w:rsidR="001736C8" w:rsidRPr="009B278A" w:rsidRDefault="001736C8" w:rsidP="001736C8">
      <w:pPr>
        <w:pStyle w:val="3"/>
        <w:shd w:val="clear" w:color="auto" w:fill="auto"/>
        <w:spacing w:line="274" w:lineRule="exact"/>
        <w:ind w:left="580" w:right="20"/>
        <w:jc w:val="both"/>
        <w:rPr>
          <w:sz w:val="24"/>
          <w:szCs w:val="24"/>
        </w:rPr>
      </w:pPr>
    </w:p>
    <w:p w:rsidR="001736C8" w:rsidRPr="00446492" w:rsidRDefault="001736C8" w:rsidP="005A5939">
      <w:pPr>
        <w:pStyle w:val="24"/>
        <w:keepNext/>
        <w:keepLines/>
        <w:numPr>
          <w:ilvl w:val="1"/>
          <w:numId w:val="41"/>
        </w:numPr>
        <w:shd w:val="clear" w:color="auto" w:fill="auto"/>
        <w:tabs>
          <w:tab w:val="left" w:pos="1368"/>
        </w:tabs>
        <w:spacing w:before="0" w:after="263" w:line="230" w:lineRule="exact"/>
        <w:rPr>
          <w:sz w:val="24"/>
          <w:szCs w:val="24"/>
        </w:rPr>
      </w:pPr>
      <w:bookmarkStart w:id="17" w:name="bookmark21"/>
      <w:r w:rsidRPr="00446492">
        <w:rPr>
          <w:sz w:val="24"/>
          <w:szCs w:val="24"/>
        </w:rPr>
        <w:t>Требования к организации площадок для хранения автомобилей.</w:t>
      </w:r>
      <w:bookmarkEnd w:id="17"/>
    </w:p>
    <w:p w:rsidR="00446492" w:rsidRDefault="001736C8" w:rsidP="005A5939">
      <w:pPr>
        <w:pStyle w:val="3"/>
        <w:numPr>
          <w:ilvl w:val="2"/>
          <w:numId w:val="41"/>
        </w:numPr>
        <w:shd w:val="clear" w:color="auto" w:fill="auto"/>
        <w:spacing w:line="274" w:lineRule="exact"/>
        <w:ind w:right="20"/>
        <w:jc w:val="both"/>
        <w:rPr>
          <w:sz w:val="24"/>
          <w:szCs w:val="24"/>
        </w:rPr>
      </w:pPr>
      <w:r w:rsidRPr="009B278A">
        <w:rPr>
          <w:sz w:val="24"/>
          <w:szCs w:val="24"/>
        </w:rPr>
        <w:t>Площадки для хранения автомобилей оборуд</w:t>
      </w:r>
      <w:r w:rsidR="00446492">
        <w:rPr>
          <w:sz w:val="24"/>
          <w:szCs w:val="24"/>
        </w:rPr>
        <w:t>уются твердыми видами покрытия,</w:t>
      </w:r>
    </w:p>
    <w:p w:rsidR="00446492" w:rsidRDefault="001736C8" w:rsidP="00446492">
      <w:pPr>
        <w:pStyle w:val="3"/>
        <w:shd w:val="clear" w:color="auto" w:fill="auto"/>
        <w:spacing w:line="274" w:lineRule="exact"/>
        <w:ind w:right="20"/>
        <w:jc w:val="both"/>
        <w:rPr>
          <w:sz w:val="24"/>
          <w:szCs w:val="24"/>
        </w:rPr>
      </w:pPr>
      <w:r w:rsidRPr="009B278A">
        <w:rPr>
          <w:sz w:val="24"/>
          <w:szCs w:val="24"/>
        </w:rPr>
        <w:t>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446492" w:rsidRDefault="00446492" w:rsidP="005A5939">
      <w:pPr>
        <w:pStyle w:val="3"/>
        <w:numPr>
          <w:ilvl w:val="2"/>
          <w:numId w:val="41"/>
        </w:numPr>
        <w:shd w:val="clear" w:color="auto" w:fill="auto"/>
        <w:spacing w:line="274" w:lineRule="exact"/>
        <w:ind w:right="20"/>
        <w:jc w:val="both"/>
        <w:rPr>
          <w:sz w:val="24"/>
          <w:szCs w:val="24"/>
        </w:rPr>
      </w:pPr>
      <w:r>
        <w:rPr>
          <w:sz w:val="24"/>
          <w:szCs w:val="24"/>
        </w:rPr>
        <w:t xml:space="preserve"> </w:t>
      </w:r>
      <w:r w:rsidR="001736C8" w:rsidRPr="009B278A">
        <w:rPr>
          <w:sz w:val="24"/>
          <w:szCs w:val="24"/>
        </w:rPr>
        <w:t xml:space="preserve">Разделительные элементы на площадках для хранения </w:t>
      </w:r>
      <w:r>
        <w:rPr>
          <w:sz w:val="24"/>
          <w:szCs w:val="24"/>
        </w:rPr>
        <w:t>автомобилей могут быть</w:t>
      </w:r>
    </w:p>
    <w:p w:rsidR="001736C8" w:rsidRDefault="001736C8" w:rsidP="00446492">
      <w:pPr>
        <w:pStyle w:val="3"/>
        <w:shd w:val="clear" w:color="auto" w:fill="auto"/>
        <w:spacing w:line="274" w:lineRule="exact"/>
        <w:ind w:right="20"/>
        <w:jc w:val="both"/>
        <w:rPr>
          <w:sz w:val="24"/>
          <w:szCs w:val="24"/>
        </w:rPr>
      </w:pPr>
      <w:r w:rsidRPr="009B278A">
        <w:rPr>
          <w:sz w:val="24"/>
          <w:szCs w:val="24"/>
        </w:rPr>
        <w:t>выполнены в виде разметки (белых полос), озелененных полос (газонов), контейнерного озеленения.</w:t>
      </w:r>
    </w:p>
    <w:p w:rsidR="00446492" w:rsidRDefault="00446492" w:rsidP="00446492">
      <w:pPr>
        <w:pStyle w:val="3"/>
        <w:shd w:val="clear" w:color="auto" w:fill="auto"/>
        <w:spacing w:line="274" w:lineRule="exact"/>
        <w:ind w:right="20"/>
        <w:jc w:val="both"/>
        <w:rPr>
          <w:sz w:val="24"/>
          <w:szCs w:val="24"/>
        </w:rPr>
      </w:pPr>
    </w:p>
    <w:p w:rsidR="00446492" w:rsidRPr="009B278A" w:rsidRDefault="00446492" w:rsidP="00446492">
      <w:pPr>
        <w:pStyle w:val="3"/>
        <w:shd w:val="clear" w:color="auto" w:fill="auto"/>
        <w:spacing w:line="274" w:lineRule="exact"/>
        <w:ind w:right="20"/>
        <w:jc w:val="both"/>
        <w:rPr>
          <w:sz w:val="24"/>
          <w:szCs w:val="24"/>
        </w:rPr>
      </w:pPr>
    </w:p>
    <w:p w:rsidR="001736C8" w:rsidRPr="009B278A" w:rsidRDefault="001736C8" w:rsidP="005A5939">
      <w:pPr>
        <w:pStyle w:val="3"/>
        <w:numPr>
          <w:ilvl w:val="2"/>
          <w:numId w:val="41"/>
        </w:numPr>
        <w:shd w:val="clear" w:color="auto" w:fill="auto"/>
        <w:spacing w:after="395" w:line="274" w:lineRule="exact"/>
        <w:ind w:left="0" w:right="20" w:firstLine="580"/>
        <w:jc w:val="both"/>
        <w:rPr>
          <w:sz w:val="24"/>
          <w:szCs w:val="24"/>
        </w:rPr>
      </w:pPr>
      <w:r w:rsidRPr="009B278A">
        <w:rPr>
          <w:sz w:val="24"/>
          <w:szCs w:val="24"/>
        </w:rPr>
        <w:t>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1736C8" w:rsidRPr="009B278A" w:rsidRDefault="001736C8" w:rsidP="005A5939">
      <w:pPr>
        <w:pStyle w:val="24"/>
        <w:keepNext/>
        <w:keepLines/>
        <w:numPr>
          <w:ilvl w:val="1"/>
          <w:numId w:val="41"/>
        </w:numPr>
        <w:shd w:val="clear" w:color="auto" w:fill="auto"/>
        <w:tabs>
          <w:tab w:val="left" w:pos="1363"/>
        </w:tabs>
        <w:spacing w:before="0" w:after="263" w:line="230" w:lineRule="exact"/>
        <w:rPr>
          <w:sz w:val="24"/>
          <w:szCs w:val="24"/>
        </w:rPr>
      </w:pPr>
      <w:bookmarkStart w:id="18" w:name="bookmark22"/>
      <w:r w:rsidRPr="009B278A">
        <w:rPr>
          <w:sz w:val="24"/>
          <w:szCs w:val="24"/>
        </w:rPr>
        <w:t>Требования к организации пешеходных коммуникаций.</w:t>
      </w:r>
      <w:bookmarkEnd w:id="18"/>
    </w:p>
    <w:p w:rsidR="001736C8" w:rsidRPr="009B278A" w:rsidRDefault="001736C8" w:rsidP="005A5939">
      <w:pPr>
        <w:pStyle w:val="3"/>
        <w:numPr>
          <w:ilvl w:val="2"/>
          <w:numId w:val="41"/>
        </w:numPr>
        <w:shd w:val="clear" w:color="auto" w:fill="auto"/>
        <w:tabs>
          <w:tab w:val="right" w:pos="7983"/>
          <w:tab w:val="right" w:pos="9370"/>
        </w:tabs>
        <w:spacing w:line="274" w:lineRule="exact"/>
        <w:ind w:right="20"/>
        <w:jc w:val="both"/>
        <w:rPr>
          <w:sz w:val="24"/>
          <w:szCs w:val="24"/>
        </w:rPr>
      </w:pPr>
      <w:r w:rsidRPr="009B278A">
        <w:rPr>
          <w:sz w:val="24"/>
          <w:szCs w:val="24"/>
        </w:rPr>
        <w:t>При создании и благоустройстве пешеходных коммуникаций (тротуаров, аллей,</w:t>
      </w:r>
    </w:p>
    <w:p w:rsidR="001736C8" w:rsidRPr="009B278A" w:rsidRDefault="001736C8" w:rsidP="001736C8">
      <w:pPr>
        <w:pStyle w:val="3"/>
        <w:shd w:val="clear" w:color="auto" w:fill="auto"/>
        <w:tabs>
          <w:tab w:val="right" w:pos="7983"/>
          <w:tab w:val="right" w:pos="9370"/>
        </w:tabs>
        <w:spacing w:line="274" w:lineRule="exact"/>
        <w:ind w:right="20"/>
        <w:jc w:val="both"/>
        <w:rPr>
          <w:sz w:val="24"/>
          <w:szCs w:val="24"/>
        </w:rPr>
      </w:pPr>
      <w:r w:rsidRPr="009B278A">
        <w:rPr>
          <w:sz w:val="24"/>
          <w:szCs w:val="24"/>
        </w:rPr>
        <w:t>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w:t>
      </w:r>
    </w:p>
    <w:p w:rsidR="001736C8" w:rsidRPr="009B278A" w:rsidRDefault="001736C8" w:rsidP="001736C8">
      <w:pPr>
        <w:pStyle w:val="3"/>
        <w:shd w:val="clear" w:color="auto" w:fill="auto"/>
        <w:spacing w:line="274" w:lineRule="exact"/>
        <w:ind w:left="20" w:right="20"/>
        <w:jc w:val="both"/>
        <w:rPr>
          <w:sz w:val="24"/>
          <w:szCs w:val="24"/>
        </w:rPr>
      </w:pPr>
      <w:r w:rsidRPr="009B278A">
        <w:rPr>
          <w:sz w:val="24"/>
          <w:szCs w:val="24"/>
        </w:rPr>
        <w:t>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1736C8" w:rsidRPr="009B278A" w:rsidRDefault="00446492" w:rsidP="001736C8">
      <w:pPr>
        <w:pStyle w:val="3"/>
        <w:shd w:val="clear" w:color="auto" w:fill="auto"/>
        <w:spacing w:line="274" w:lineRule="exact"/>
        <w:ind w:right="20"/>
        <w:jc w:val="both"/>
        <w:rPr>
          <w:sz w:val="24"/>
          <w:szCs w:val="24"/>
        </w:rPr>
      </w:pPr>
      <w:r>
        <w:rPr>
          <w:sz w:val="24"/>
          <w:szCs w:val="24"/>
        </w:rPr>
        <w:t xml:space="preserve">          3. 19.2  </w:t>
      </w:r>
      <w:r w:rsidR="001736C8" w:rsidRPr="009B278A">
        <w:rPr>
          <w:sz w:val="24"/>
          <w:szCs w:val="24"/>
        </w:rPr>
        <w:t>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1736C8" w:rsidRPr="009B278A" w:rsidRDefault="001736C8" w:rsidP="001736C8">
      <w:pPr>
        <w:pStyle w:val="3"/>
        <w:shd w:val="clear" w:color="auto" w:fill="auto"/>
        <w:spacing w:line="274" w:lineRule="exact"/>
        <w:ind w:right="20"/>
        <w:jc w:val="both"/>
        <w:rPr>
          <w:sz w:val="24"/>
          <w:szCs w:val="24"/>
        </w:rPr>
      </w:pPr>
      <w:r w:rsidRPr="009B278A">
        <w:rPr>
          <w:sz w:val="24"/>
          <w:szCs w:val="24"/>
        </w:rPr>
        <w:t xml:space="preserve">           3.</w:t>
      </w:r>
      <w:r w:rsidR="00446492">
        <w:rPr>
          <w:sz w:val="24"/>
          <w:szCs w:val="24"/>
        </w:rPr>
        <w:t>19</w:t>
      </w:r>
      <w:r w:rsidRPr="009B278A">
        <w:rPr>
          <w:sz w:val="24"/>
          <w:szCs w:val="24"/>
        </w:rPr>
        <w:t>.9.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1736C8" w:rsidRPr="009B278A" w:rsidRDefault="001736C8" w:rsidP="001736C8">
      <w:pPr>
        <w:pStyle w:val="3"/>
        <w:shd w:val="clear" w:color="auto" w:fill="auto"/>
        <w:spacing w:after="240" w:line="274" w:lineRule="exact"/>
        <w:ind w:right="20"/>
        <w:jc w:val="both"/>
        <w:rPr>
          <w:sz w:val="24"/>
          <w:szCs w:val="24"/>
        </w:rPr>
      </w:pPr>
      <w:r w:rsidRPr="009B278A">
        <w:rPr>
          <w:sz w:val="24"/>
          <w:szCs w:val="24"/>
        </w:rPr>
        <w:t xml:space="preserve">         </w:t>
      </w:r>
      <w:r w:rsidR="00446492">
        <w:rPr>
          <w:sz w:val="24"/>
          <w:szCs w:val="24"/>
        </w:rPr>
        <w:t xml:space="preserve">  </w:t>
      </w:r>
      <w:r w:rsidRPr="009B278A">
        <w:rPr>
          <w:sz w:val="24"/>
          <w:szCs w:val="24"/>
        </w:rPr>
        <w:t>3.</w:t>
      </w:r>
      <w:r w:rsidR="00446492">
        <w:rPr>
          <w:sz w:val="24"/>
          <w:szCs w:val="24"/>
        </w:rPr>
        <w:t>19</w:t>
      </w:r>
      <w:r w:rsidRPr="009B278A">
        <w:rPr>
          <w:sz w:val="24"/>
          <w:szCs w:val="24"/>
        </w:rPr>
        <w:t>.10.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площадь, парк, лесопарк).</w:t>
      </w:r>
    </w:p>
    <w:p w:rsidR="00784A9A" w:rsidRPr="009B278A" w:rsidRDefault="0001293C" w:rsidP="00FC0ECD">
      <w:pPr>
        <w:pStyle w:val="20"/>
        <w:shd w:val="clear" w:color="auto" w:fill="auto"/>
        <w:tabs>
          <w:tab w:val="left" w:pos="1866"/>
        </w:tabs>
        <w:spacing w:before="0" w:after="268" w:line="230" w:lineRule="exact"/>
        <w:ind w:left="567" w:firstLine="0"/>
        <w:rPr>
          <w:sz w:val="24"/>
          <w:szCs w:val="24"/>
        </w:rPr>
      </w:pPr>
      <w:r>
        <w:rPr>
          <w:sz w:val="24"/>
          <w:szCs w:val="24"/>
        </w:rPr>
        <w:t xml:space="preserve">4. </w:t>
      </w:r>
      <w:r w:rsidR="00FC0ECD">
        <w:rPr>
          <w:sz w:val="24"/>
          <w:szCs w:val="24"/>
        </w:rPr>
        <w:t xml:space="preserve"> </w:t>
      </w:r>
      <w:r w:rsidR="00FA340E" w:rsidRPr="009B278A">
        <w:rPr>
          <w:sz w:val="24"/>
          <w:szCs w:val="24"/>
        </w:rPr>
        <w:t>Б</w:t>
      </w:r>
      <w:r w:rsidR="00114169">
        <w:rPr>
          <w:sz w:val="24"/>
          <w:szCs w:val="24"/>
        </w:rPr>
        <w:t>ЛАГОУСТРОЙСТВО</w:t>
      </w:r>
      <w:r w:rsidR="00FA340E" w:rsidRPr="009B278A">
        <w:rPr>
          <w:sz w:val="24"/>
          <w:szCs w:val="24"/>
        </w:rPr>
        <w:t xml:space="preserve"> </w:t>
      </w:r>
      <w:r w:rsidR="00114169">
        <w:rPr>
          <w:sz w:val="24"/>
          <w:szCs w:val="24"/>
        </w:rPr>
        <w:t>ТЕРРИТОРИИ ОБЩЕСТВЕННОГО НАЗНАЧЕНИЯ</w:t>
      </w:r>
    </w:p>
    <w:p w:rsidR="00114169" w:rsidRDefault="00114169" w:rsidP="005A5939">
      <w:pPr>
        <w:pStyle w:val="3"/>
        <w:numPr>
          <w:ilvl w:val="1"/>
          <w:numId w:val="42"/>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Территории </w:t>
      </w:r>
      <w:r w:rsidR="00B75228" w:rsidRPr="009B278A">
        <w:rPr>
          <w:sz w:val="24"/>
          <w:szCs w:val="24"/>
        </w:rPr>
        <w:t>Юртинского</w:t>
      </w:r>
      <w:r w:rsidR="00FA340E" w:rsidRPr="009B278A">
        <w:rPr>
          <w:sz w:val="24"/>
          <w:szCs w:val="24"/>
        </w:rPr>
        <w:t xml:space="preserve"> городского поселени</w:t>
      </w:r>
      <w:r>
        <w:rPr>
          <w:sz w:val="24"/>
          <w:szCs w:val="24"/>
        </w:rPr>
        <w:t>я, удобно расположенные и легко</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t>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w:t>
      </w:r>
    </w:p>
    <w:p w:rsidR="00114169" w:rsidRDefault="00FA340E" w:rsidP="005A5939">
      <w:pPr>
        <w:pStyle w:val="3"/>
        <w:numPr>
          <w:ilvl w:val="1"/>
          <w:numId w:val="42"/>
        </w:numPr>
        <w:shd w:val="clear" w:color="auto" w:fill="auto"/>
        <w:spacing w:line="274" w:lineRule="exact"/>
        <w:ind w:right="20"/>
        <w:jc w:val="both"/>
        <w:rPr>
          <w:sz w:val="24"/>
          <w:szCs w:val="24"/>
        </w:rPr>
      </w:pPr>
      <w:r w:rsidRPr="009B278A">
        <w:rPr>
          <w:sz w:val="24"/>
          <w:szCs w:val="24"/>
        </w:rPr>
        <w:t xml:space="preserve"> На территориях общественного назначения при р</w:t>
      </w:r>
      <w:r w:rsidR="00114169">
        <w:rPr>
          <w:sz w:val="24"/>
          <w:szCs w:val="24"/>
        </w:rPr>
        <w:t>азработке проектных мероприятий</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t>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14169" w:rsidRDefault="00FA340E" w:rsidP="005A5939">
      <w:pPr>
        <w:pStyle w:val="3"/>
        <w:numPr>
          <w:ilvl w:val="1"/>
          <w:numId w:val="42"/>
        </w:numPr>
        <w:shd w:val="clear" w:color="auto" w:fill="auto"/>
        <w:spacing w:line="274" w:lineRule="exact"/>
        <w:ind w:right="20"/>
        <w:jc w:val="both"/>
        <w:rPr>
          <w:sz w:val="24"/>
          <w:szCs w:val="24"/>
        </w:rPr>
      </w:pPr>
      <w:r w:rsidRPr="009B278A">
        <w:rPr>
          <w:sz w:val="24"/>
          <w:szCs w:val="24"/>
        </w:rPr>
        <w:t xml:space="preserve"> Проекты благоустройства территорий о</w:t>
      </w:r>
      <w:r w:rsidR="00114169">
        <w:rPr>
          <w:sz w:val="24"/>
          <w:szCs w:val="24"/>
        </w:rPr>
        <w:t>бщественных пространств следует</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lastRenderedPageBreak/>
        <w:t>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14169" w:rsidRDefault="00FA340E" w:rsidP="005A5939">
      <w:pPr>
        <w:pStyle w:val="3"/>
        <w:numPr>
          <w:ilvl w:val="1"/>
          <w:numId w:val="42"/>
        </w:numPr>
        <w:shd w:val="clear" w:color="auto" w:fill="auto"/>
        <w:spacing w:line="274" w:lineRule="exact"/>
        <w:ind w:right="20"/>
        <w:jc w:val="both"/>
        <w:rPr>
          <w:sz w:val="24"/>
          <w:szCs w:val="24"/>
        </w:rPr>
      </w:pPr>
      <w:r w:rsidRPr="009B278A">
        <w:rPr>
          <w:sz w:val="24"/>
          <w:szCs w:val="24"/>
        </w:rPr>
        <w:t xml:space="preserve"> Как правило, перечень конструктивных элементов вн</w:t>
      </w:r>
      <w:r w:rsidR="00114169">
        <w:rPr>
          <w:sz w:val="24"/>
          <w:szCs w:val="24"/>
        </w:rPr>
        <w:t>ешнего благоустройства на</w:t>
      </w:r>
    </w:p>
    <w:p w:rsidR="00784A9A" w:rsidRPr="009B278A" w:rsidRDefault="00FA340E" w:rsidP="00114169">
      <w:pPr>
        <w:pStyle w:val="3"/>
        <w:shd w:val="clear" w:color="auto" w:fill="auto"/>
        <w:spacing w:line="274" w:lineRule="exact"/>
        <w:ind w:right="20"/>
        <w:jc w:val="both"/>
        <w:rPr>
          <w:sz w:val="24"/>
          <w:szCs w:val="24"/>
        </w:rPr>
      </w:pPr>
      <w:r w:rsidRPr="009B278A">
        <w:rPr>
          <w:sz w:val="24"/>
          <w:szCs w:val="24"/>
        </w:rPr>
        <w:t xml:space="preserve">территории общественных пространств </w:t>
      </w:r>
      <w:r w:rsidR="00B75228" w:rsidRPr="009B278A">
        <w:rPr>
          <w:sz w:val="24"/>
          <w:szCs w:val="24"/>
        </w:rPr>
        <w:t>Юртинского</w:t>
      </w:r>
      <w:r w:rsidRPr="009B278A">
        <w:rPr>
          <w:sz w:val="24"/>
          <w:szCs w:val="24"/>
        </w:rPr>
        <w:t xml:space="preserve"> городского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84A9A" w:rsidRPr="009B278A" w:rsidRDefault="00FA340E" w:rsidP="005A5939">
      <w:pPr>
        <w:pStyle w:val="3"/>
        <w:numPr>
          <w:ilvl w:val="1"/>
          <w:numId w:val="42"/>
        </w:numPr>
        <w:shd w:val="clear" w:color="auto" w:fill="auto"/>
        <w:tabs>
          <w:tab w:val="left" w:pos="993"/>
        </w:tabs>
        <w:spacing w:after="275" w:line="274" w:lineRule="exact"/>
        <w:ind w:left="0" w:right="20" w:firstLine="567"/>
        <w:jc w:val="both"/>
        <w:rPr>
          <w:sz w:val="24"/>
          <w:szCs w:val="24"/>
        </w:rPr>
      </w:pPr>
      <w:r w:rsidRPr="009B278A">
        <w:rPr>
          <w:sz w:val="24"/>
          <w:szCs w:val="24"/>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84A9A" w:rsidRPr="009B278A" w:rsidRDefault="00FC0ECD" w:rsidP="005A5939">
      <w:pPr>
        <w:pStyle w:val="20"/>
        <w:numPr>
          <w:ilvl w:val="0"/>
          <w:numId w:val="43"/>
        </w:numPr>
        <w:shd w:val="clear" w:color="auto" w:fill="auto"/>
        <w:tabs>
          <w:tab w:val="left" w:pos="2281"/>
        </w:tabs>
        <w:spacing w:before="0" w:after="263" w:line="230" w:lineRule="exact"/>
        <w:rPr>
          <w:sz w:val="24"/>
          <w:szCs w:val="24"/>
        </w:rPr>
      </w:pPr>
      <w:r w:rsidRPr="009B278A">
        <w:rPr>
          <w:sz w:val="24"/>
          <w:szCs w:val="24"/>
        </w:rPr>
        <w:t xml:space="preserve"> </w:t>
      </w:r>
      <w:r>
        <w:rPr>
          <w:sz w:val="24"/>
          <w:szCs w:val="24"/>
        </w:rPr>
        <w:t>БЛАГОУСТРОЙСТВО ТЕРРИТОРИЙ ЖИЛОГО НАЗНАЧЕНИЯ</w:t>
      </w:r>
    </w:p>
    <w:p w:rsidR="00FC0ECD" w:rsidRDefault="00FC0ECD" w:rsidP="005A5939">
      <w:pPr>
        <w:pStyle w:val="3"/>
        <w:numPr>
          <w:ilvl w:val="1"/>
          <w:numId w:val="43"/>
        </w:numPr>
        <w:shd w:val="clear" w:color="auto" w:fill="auto"/>
        <w:tabs>
          <w:tab w:val="left" w:pos="1211"/>
        </w:tabs>
        <w:spacing w:line="274" w:lineRule="exact"/>
        <w:ind w:right="20"/>
        <w:jc w:val="both"/>
        <w:rPr>
          <w:sz w:val="24"/>
          <w:szCs w:val="24"/>
        </w:rPr>
      </w:pPr>
      <w:r>
        <w:rPr>
          <w:sz w:val="24"/>
          <w:szCs w:val="24"/>
        </w:rPr>
        <w:t xml:space="preserve">  </w:t>
      </w:r>
      <w:r w:rsidR="00FA340E" w:rsidRPr="009B278A">
        <w:rPr>
          <w:sz w:val="24"/>
          <w:szCs w:val="24"/>
        </w:rPr>
        <w:t>В целях настоящих Правил объектами благоу</w:t>
      </w:r>
      <w:r>
        <w:rPr>
          <w:sz w:val="24"/>
          <w:szCs w:val="24"/>
        </w:rPr>
        <w:t>стройства на территориях жилого</w:t>
      </w:r>
    </w:p>
    <w:p w:rsidR="00FC0ECD" w:rsidRDefault="00FA340E" w:rsidP="00FC0ECD">
      <w:pPr>
        <w:pStyle w:val="3"/>
        <w:shd w:val="clear" w:color="auto" w:fill="auto"/>
        <w:tabs>
          <w:tab w:val="left" w:pos="1211"/>
        </w:tabs>
        <w:spacing w:line="274" w:lineRule="exact"/>
        <w:ind w:right="20"/>
        <w:jc w:val="both"/>
        <w:rPr>
          <w:sz w:val="24"/>
          <w:szCs w:val="24"/>
        </w:rPr>
      </w:pPr>
      <w:r w:rsidRPr="009B278A">
        <w:rPr>
          <w:sz w:val="24"/>
          <w:szCs w:val="24"/>
        </w:rPr>
        <w:t>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C0ECD" w:rsidRDefault="00FA340E" w:rsidP="005A5939">
      <w:pPr>
        <w:pStyle w:val="3"/>
        <w:numPr>
          <w:ilvl w:val="1"/>
          <w:numId w:val="43"/>
        </w:numPr>
        <w:shd w:val="clear" w:color="auto" w:fill="auto"/>
        <w:tabs>
          <w:tab w:val="left" w:pos="1211"/>
        </w:tabs>
        <w:spacing w:line="274" w:lineRule="exact"/>
        <w:ind w:right="20"/>
        <w:jc w:val="both"/>
        <w:rPr>
          <w:sz w:val="24"/>
          <w:szCs w:val="24"/>
        </w:rPr>
      </w:pPr>
      <w:r w:rsidRPr="009B278A">
        <w:rPr>
          <w:sz w:val="24"/>
          <w:szCs w:val="24"/>
        </w:rPr>
        <w:t xml:space="preserve"> Общественные пространства на территориях жилого назначения ф</w:t>
      </w:r>
      <w:r w:rsidR="00FC0ECD">
        <w:rPr>
          <w:sz w:val="24"/>
          <w:szCs w:val="24"/>
        </w:rPr>
        <w:t>ормируются</w:t>
      </w:r>
    </w:p>
    <w:p w:rsidR="00784A9A" w:rsidRPr="009B278A" w:rsidRDefault="00FA340E" w:rsidP="00FC0ECD">
      <w:pPr>
        <w:pStyle w:val="3"/>
        <w:shd w:val="clear" w:color="auto" w:fill="auto"/>
        <w:tabs>
          <w:tab w:val="left" w:pos="1211"/>
        </w:tabs>
        <w:spacing w:line="274" w:lineRule="exact"/>
        <w:ind w:right="20"/>
        <w:jc w:val="both"/>
        <w:rPr>
          <w:sz w:val="24"/>
          <w:szCs w:val="24"/>
        </w:rPr>
      </w:pPr>
      <w:r w:rsidRPr="009B278A">
        <w:rPr>
          <w:sz w:val="24"/>
          <w:szCs w:val="24"/>
        </w:rPr>
        <w:t>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 xml:space="preserve"> Как правило, перечень элементов благоустр</w:t>
      </w:r>
      <w:r w:rsidR="00FC0ECD">
        <w:rPr>
          <w:sz w:val="24"/>
          <w:szCs w:val="24"/>
        </w:rPr>
        <w:t>ойства на территории пешеходных</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коммуникаций и участков учреждений обслуживания включает:</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твердые виды покрытия; элементы сопряжения поверхностей; урны; малые контейнеры для мусора; осветительное оборудование; носители информации.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Возможно размещение средств наружной рекламы, некапитальных нестационарных сооружений.</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Территория общественных пространств н</w:t>
      </w:r>
      <w:r w:rsidR="00FC0ECD">
        <w:rPr>
          <w:sz w:val="24"/>
          <w:szCs w:val="24"/>
        </w:rPr>
        <w:t>а территориях жилого назначения</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Безопасность общественных пространств на территориях жилого назначения должна </w:t>
      </w:r>
      <w:r>
        <w:rPr>
          <w:sz w:val="24"/>
          <w:szCs w:val="24"/>
        </w:rPr>
        <w:t xml:space="preserve"> </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Проектирование благоустройства участков жилой застройки </w:t>
      </w:r>
      <w:r>
        <w:rPr>
          <w:sz w:val="24"/>
          <w:szCs w:val="24"/>
        </w:rPr>
        <w:t>должна производиться с</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На территории земельного участка много</w:t>
      </w:r>
      <w:r>
        <w:rPr>
          <w:sz w:val="24"/>
          <w:szCs w:val="24"/>
        </w:rPr>
        <w:t>квартирных домов с коллективным</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Следует включать в перечень элементов благоу</w:t>
      </w:r>
      <w:r>
        <w:rPr>
          <w:sz w:val="24"/>
          <w:szCs w:val="24"/>
        </w:rPr>
        <w:t>стройства на территории участка</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 xml:space="preserve">жилой застройки коллективного пользования твердые виды покрытия проезда, различные виды </w:t>
      </w:r>
      <w:r w:rsidRPr="009B278A">
        <w:rPr>
          <w:sz w:val="24"/>
          <w:szCs w:val="24"/>
        </w:rPr>
        <w:lastRenderedPageBreak/>
        <w:t>покрытия площадок, элементы сопряжения поверхностей, оборудование площадок, озеленение, осветительное оборудование.</w:t>
      </w:r>
    </w:p>
    <w:p w:rsidR="00FC0ECD" w:rsidRDefault="00FC0ECD" w:rsidP="005A5939">
      <w:pPr>
        <w:pStyle w:val="3"/>
        <w:numPr>
          <w:ilvl w:val="1"/>
          <w:numId w:val="43"/>
        </w:numPr>
        <w:shd w:val="clear" w:color="auto" w:fill="auto"/>
        <w:spacing w:line="274" w:lineRule="exact"/>
        <w:ind w:right="20"/>
        <w:jc w:val="both"/>
        <w:rPr>
          <w:sz w:val="24"/>
          <w:szCs w:val="24"/>
        </w:rPr>
      </w:pPr>
      <w:r>
        <w:rPr>
          <w:sz w:val="24"/>
          <w:szCs w:val="24"/>
        </w:rPr>
        <w:t xml:space="preserve">   </w:t>
      </w:r>
      <w:r w:rsidR="00FA340E" w:rsidRPr="009B278A">
        <w:rPr>
          <w:sz w:val="24"/>
          <w:szCs w:val="24"/>
        </w:rPr>
        <w:t>При размещении жилых участков вдоль магистральных улиц не допускается</w:t>
      </w:r>
      <w:r>
        <w:rPr>
          <w:sz w:val="24"/>
          <w:szCs w:val="24"/>
        </w:rPr>
        <w:t xml:space="preserve"> со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стороны улицы их сплошное ограждение и размещение площадок (детских, спортивных, для установки мусоросборников).</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При озеленении территории детских садов и шк</w:t>
      </w:r>
      <w:r w:rsidR="00FC0ECD">
        <w:rPr>
          <w:sz w:val="24"/>
          <w:szCs w:val="24"/>
        </w:rPr>
        <w:t>ол не допускается использование</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растений с ядовитыми плодами, а также с колючками и шипами.</w:t>
      </w:r>
    </w:p>
    <w:p w:rsidR="00FC0ECD" w:rsidRDefault="00FA340E" w:rsidP="005A5939">
      <w:pPr>
        <w:pStyle w:val="3"/>
        <w:numPr>
          <w:ilvl w:val="1"/>
          <w:numId w:val="43"/>
        </w:numPr>
        <w:shd w:val="clear" w:color="auto" w:fill="auto"/>
        <w:spacing w:line="274" w:lineRule="exact"/>
        <w:ind w:right="20"/>
        <w:jc w:val="both"/>
        <w:rPr>
          <w:sz w:val="24"/>
          <w:szCs w:val="24"/>
        </w:rPr>
      </w:pPr>
      <w:r w:rsidRPr="009B278A">
        <w:rPr>
          <w:sz w:val="24"/>
          <w:szCs w:val="24"/>
        </w:rPr>
        <w:t>В перечень элементов благоустр</w:t>
      </w:r>
      <w:r w:rsidR="00FC0ECD">
        <w:rPr>
          <w:sz w:val="24"/>
          <w:szCs w:val="24"/>
        </w:rPr>
        <w:t>ойства на участке длительного и</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84A9A" w:rsidRPr="009B278A" w:rsidRDefault="00FA340E" w:rsidP="005A5939">
      <w:pPr>
        <w:pStyle w:val="3"/>
        <w:numPr>
          <w:ilvl w:val="1"/>
          <w:numId w:val="43"/>
        </w:numPr>
        <w:shd w:val="clear" w:color="auto" w:fill="auto"/>
        <w:tabs>
          <w:tab w:val="left" w:pos="1326"/>
        </w:tabs>
        <w:spacing w:after="279"/>
        <w:ind w:left="0" w:right="20" w:firstLine="567"/>
        <w:jc w:val="both"/>
        <w:rPr>
          <w:sz w:val="24"/>
          <w:szCs w:val="24"/>
        </w:rPr>
      </w:pPr>
      <w:r w:rsidRPr="009B278A">
        <w:rPr>
          <w:sz w:val="24"/>
          <w:szCs w:val="24"/>
        </w:rPr>
        <w:t>Благоустройство участка территории, автостоянок представляется твердым видом покрытия дорожек и проездов, осветительным оборудованием.</w:t>
      </w:r>
    </w:p>
    <w:p w:rsidR="00784A9A" w:rsidRPr="009B278A" w:rsidRDefault="00FC0ECD" w:rsidP="005A5939">
      <w:pPr>
        <w:pStyle w:val="24"/>
        <w:keepNext/>
        <w:keepLines/>
        <w:numPr>
          <w:ilvl w:val="0"/>
          <w:numId w:val="44"/>
        </w:numPr>
        <w:shd w:val="clear" w:color="auto" w:fill="auto"/>
        <w:tabs>
          <w:tab w:val="left" w:pos="1786"/>
        </w:tabs>
        <w:spacing w:before="0" w:after="203" w:line="230" w:lineRule="exact"/>
        <w:jc w:val="center"/>
        <w:rPr>
          <w:sz w:val="24"/>
          <w:szCs w:val="24"/>
        </w:rPr>
      </w:pPr>
      <w:bookmarkStart w:id="19" w:name="bookmark1"/>
      <w:r>
        <w:rPr>
          <w:sz w:val="24"/>
          <w:szCs w:val="24"/>
        </w:rPr>
        <w:t xml:space="preserve"> </w:t>
      </w:r>
      <w:r w:rsidRPr="009B278A">
        <w:rPr>
          <w:sz w:val="24"/>
          <w:szCs w:val="24"/>
        </w:rPr>
        <w:t xml:space="preserve"> </w:t>
      </w:r>
      <w:r w:rsidR="00FA340E" w:rsidRPr="009B278A">
        <w:rPr>
          <w:sz w:val="24"/>
          <w:szCs w:val="24"/>
        </w:rPr>
        <w:t>Б</w:t>
      </w:r>
      <w:r>
        <w:rPr>
          <w:sz w:val="24"/>
          <w:szCs w:val="24"/>
        </w:rPr>
        <w:t>ЛАГОУСТРОЙСТВО ТЕРРИТОРИЙ РЕКРЕАЦИОННОГО НАЗНАЧЕНИЯ</w:t>
      </w:r>
      <w:bookmarkEnd w:id="19"/>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Объектами благоустройства на территориях р</w:t>
      </w:r>
      <w:r>
        <w:rPr>
          <w:sz w:val="24"/>
          <w:szCs w:val="24"/>
        </w:rPr>
        <w:t>екреационного назначения обычно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являются объекты рекреации - части территорий зон особо охраняемых природных территорий, зоны отдыха, парки, сады, бульвары, скверы.</w:t>
      </w:r>
    </w:p>
    <w:p w:rsidR="00784A9A" w:rsidRPr="009B278A" w:rsidRDefault="00FC0ECD" w:rsidP="005A5939">
      <w:pPr>
        <w:pStyle w:val="3"/>
        <w:numPr>
          <w:ilvl w:val="1"/>
          <w:numId w:val="44"/>
        </w:numPr>
        <w:shd w:val="clear" w:color="auto" w:fill="auto"/>
        <w:spacing w:line="274" w:lineRule="exact"/>
        <w:jc w:val="both"/>
        <w:rPr>
          <w:sz w:val="24"/>
          <w:szCs w:val="24"/>
        </w:rPr>
      </w:pPr>
      <w:r>
        <w:rPr>
          <w:sz w:val="24"/>
          <w:szCs w:val="24"/>
        </w:rPr>
        <w:t xml:space="preserve">      </w:t>
      </w:r>
      <w:r w:rsidR="00FA340E" w:rsidRPr="009B278A">
        <w:rPr>
          <w:sz w:val="24"/>
          <w:szCs w:val="24"/>
        </w:rPr>
        <w:t>При реконструкции объектов рекреации предусматривается: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для парков: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для площадей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На территориях, предназначенных и обустро</w:t>
      </w:r>
      <w:r>
        <w:rPr>
          <w:sz w:val="24"/>
          <w:szCs w:val="24"/>
        </w:rPr>
        <w:t>енных для организации активного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Перечень элементов благоустройства на терри</w:t>
      </w:r>
      <w:r>
        <w:rPr>
          <w:sz w:val="24"/>
          <w:szCs w:val="24"/>
        </w:rPr>
        <w:t>тории зоны отдыха, как правило,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84A9A" w:rsidRPr="009B278A" w:rsidRDefault="00FC0ECD" w:rsidP="005A5939">
      <w:pPr>
        <w:pStyle w:val="3"/>
        <w:numPr>
          <w:ilvl w:val="1"/>
          <w:numId w:val="44"/>
        </w:numPr>
        <w:shd w:val="clear" w:color="auto" w:fill="auto"/>
        <w:spacing w:line="274" w:lineRule="exact"/>
        <w:jc w:val="both"/>
        <w:rPr>
          <w:sz w:val="24"/>
          <w:szCs w:val="24"/>
        </w:rPr>
      </w:pPr>
      <w:r>
        <w:rPr>
          <w:sz w:val="24"/>
          <w:szCs w:val="24"/>
        </w:rPr>
        <w:t xml:space="preserve">   </w:t>
      </w:r>
      <w:r w:rsidR="00FA340E" w:rsidRPr="009B278A">
        <w:rPr>
          <w:sz w:val="24"/>
          <w:szCs w:val="24"/>
        </w:rPr>
        <w:t xml:space="preserve"> При проектировании озеленения территории объектов следует:</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произвести оценку существующей растительности, состояния древесных растений и травянистого покрова;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произвести выявление сухих поврежденных вредителями древесных растений, разработать мероприятия по их удалению с объектов;</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обеспечивать сохранение травяного покрова, древесно-кустарниковой и прибрежной растительности не менее, чем на 80% общей площади зоны отдыха;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На территории парка  следует предусматри</w:t>
      </w:r>
      <w:r>
        <w:rPr>
          <w:sz w:val="24"/>
          <w:szCs w:val="24"/>
        </w:rPr>
        <w:t>вать: систему аллей и дорожек,</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При разработке проектных мероприятий по</w:t>
      </w:r>
      <w:r>
        <w:rPr>
          <w:sz w:val="24"/>
          <w:szCs w:val="24"/>
        </w:rPr>
        <w:t xml:space="preserve"> озеленению в парке  необходимо</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 xml:space="preserve">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w:t>
      </w:r>
      <w:r w:rsidRPr="009B278A">
        <w:rPr>
          <w:sz w:val="24"/>
          <w:szCs w:val="24"/>
        </w:rPr>
        <w:lastRenderedPageBreak/>
        <w:t>климатической зоны.</w:t>
      </w:r>
    </w:p>
    <w:p w:rsidR="00FC0ECD" w:rsidRDefault="00FC0ECD"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Как правило, перечень элементов благоустройства на территории </w:t>
      </w:r>
      <w:r w:rsidR="005251AF" w:rsidRPr="009B278A">
        <w:rPr>
          <w:sz w:val="24"/>
          <w:szCs w:val="24"/>
        </w:rPr>
        <w:t>площади</w:t>
      </w:r>
      <w:r w:rsidR="00FA340E" w:rsidRPr="009B278A">
        <w:rPr>
          <w:sz w:val="24"/>
          <w:szCs w:val="24"/>
        </w:rPr>
        <w:t xml:space="preserve"> и </w:t>
      </w:r>
      <w:r w:rsidR="005251AF" w:rsidRPr="009B278A">
        <w:rPr>
          <w:sz w:val="24"/>
          <w:szCs w:val="24"/>
        </w:rPr>
        <w:t>сквера</w:t>
      </w:r>
    </w:p>
    <w:p w:rsidR="00784A9A" w:rsidRPr="009B278A" w:rsidRDefault="00FA340E" w:rsidP="00FC0ECD">
      <w:pPr>
        <w:pStyle w:val="3"/>
        <w:shd w:val="clear" w:color="auto" w:fill="auto"/>
        <w:spacing w:line="274" w:lineRule="exact"/>
        <w:ind w:right="20"/>
        <w:jc w:val="both"/>
        <w:rPr>
          <w:sz w:val="24"/>
          <w:szCs w:val="24"/>
        </w:rPr>
      </w:pPr>
      <w:r w:rsidRPr="009B278A">
        <w:rPr>
          <w:sz w:val="24"/>
          <w:szCs w:val="24"/>
        </w:rPr>
        <w:t>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784A9A" w:rsidRPr="009B278A" w:rsidRDefault="00FC0ECD" w:rsidP="005A5939">
      <w:pPr>
        <w:pStyle w:val="3"/>
        <w:numPr>
          <w:ilvl w:val="1"/>
          <w:numId w:val="44"/>
        </w:numPr>
        <w:shd w:val="clear" w:color="auto" w:fill="auto"/>
        <w:tabs>
          <w:tab w:val="left" w:pos="1445"/>
        </w:tabs>
        <w:spacing w:line="274" w:lineRule="exact"/>
        <w:jc w:val="both"/>
        <w:rPr>
          <w:sz w:val="24"/>
          <w:szCs w:val="24"/>
        </w:rPr>
      </w:pPr>
      <w:r>
        <w:rPr>
          <w:sz w:val="24"/>
          <w:szCs w:val="24"/>
        </w:rPr>
        <w:t xml:space="preserve">    </w:t>
      </w:r>
      <w:r w:rsidR="00FA340E" w:rsidRPr="009B278A">
        <w:rPr>
          <w:sz w:val="24"/>
          <w:szCs w:val="24"/>
        </w:rPr>
        <w:t>Необходимо предусматривать колористическое решение покрытия,</w:t>
      </w:r>
    </w:p>
    <w:p w:rsidR="00784A9A" w:rsidRPr="009B278A" w:rsidRDefault="00FA340E">
      <w:pPr>
        <w:pStyle w:val="3"/>
        <w:shd w:val="clear" w:color="auto" w:fill="auto"/>
        <w:tabs>
          <w:tab w:val="left" w:pos="1445"/>
        </w:tabs>
        <w:spacing w:line="274" w:lineRule="exact"/>
        <w:ind w:left="20"/>
        <w:jc w:val="both"/>
        <w:rPr>
          <w:sz w:val="24"/>
          <w:szCs w:val="24"/>
        </w:rPr>
      </w:pPr>
      <w:r w:rsidRPr="009B278A">
        <w:rPr>
          <w:sz w:val="24"/>
          <w:szCs w:val="24"/>
        </w:rPr>
        <w:t>размещение</w:t>
      </w:r>
      <w:r w:rsidRPr="009B278A">
        <w:rPr>
          <w:sz w:val="24"/>
          <w:szCs w:val="24"/>
        </w:rPr>
        <w:tab/>
        <w:t>водных устройств, элементов декоративно-прикладного оформления,</w:t>
      </w:r>
    </w:p>
    <w:p w:rsidR="00784A9A" w:rsidRPr="009B278A" w:rsidRDefault="00FA340E">
      <w:pPr>
        <w:pStyle w:val="3"/>
        <w:shd w:val="clear" w:color="auto" w:fill="auto"/>
        <w:spacing w:line="274" w:lineRule="exact"/>
        <w:ind w:left="20" w:right="20"/>
        <w:jc w:val="both"/>
        <w:rPr>
          <w:sz w:val="24"/>
          <w:szCs w:val="24"/>
        </w:rPr>
      </w:pPr>
      <w:r w:rsidRPr="009B278A">
        <w:rPr>
          <w:sz w:val="24"/>
          <w:szCs w:val="24"/>
        </w:rPr>
        <w:t>оборудования архитектурно-декоративного освещения, формирование пейзажного характера озеленения.</w:t>
      </w:r>
    </w:p>
    <w:p w:rsidR="00FC0ECD" w:rsidRDefault="00FA340E" w:rsidP="005A5939">
      <w:pPr>
        <w:pStyle w:val="3"/>
        <w:numPr>
          <w:ilvl w:val="1"/>
          <w:numId w:val="44"/>
        </w:numPr>
        <w:shd w:val="clear" w:color="auto" w:fill="auto"/>
        <w:tabs>
          <w:tab w:val="left" w:pos="1445"/>
        </w:tabs>
        <w:spacing w:line="274" w:lineRule="exact"/>
        <w:ind w:right="20"/>
        <w:jc w:val="both"/>
        <w:rPr>
          <w:sz w:val="24"/>
          <w:szCs w:val="24"/>
        </w:rPr>
      </w:pPr>
      <w:r w:rsidRPr="009B278A">
        <w:rPr>
          <w:sz w:val="24"/>
          <w:szCs w:val="24"/>
        </w:rPr>
        <w:t>Возможно, предусматривать разме</w:t>
      </w:r>
      <w:r w:rsidR="00FC0ECD">
        <w:rPr>
          <w:sz w:val="24"/>
          <w:szCs w:val="24"/>
        </w:rPr>
        <w:t>щение ограждения, некапитальных</w:t>
      </w:r>
    </w:p>
    <w:p w:rsidR="00784A9A" w:rsidRPr="009B278A" w:rsidRDefault="00FA340E" w:rsidP="00FC0ECD">
      <w:pPr>
        <w:pStyle w:val="3"/>
        <w:shd w:val="clear" w:color="auto" w:fill="auto"/>
        <w:tabs>
          <w:tab w:val="left" w:pos="1445"/>
        </w:tabs>
        <w:spacing w:line="274" w:lineRule="exact"/>
        <w:ind w:right="20"/>
        <w:jc w:val="both"/>
        <w:rPr>
          <w:sz w:val="24"/>
          <w:szCs w:val="24"/>
        </w:rPr>
      </w:pPr>
      <w:r w:rsidRPr="009B278A">
        <w:rPr>
          <w:sz w:val="24"/>
          <w:szCs w:val="24"/>
        </w:rPr>
        <w:t>нестационарных сооружений питания (летние кафе).</w:t>
      </w:r>
    </w:p>
    <w:p w:rsidR="002135F1" w:rsidRDefault="00FA340E" w:rsidP="005A5939">
      <w:pPr>
        <w:pStyle w:val="3"/>
        <w:numPr>
          <w:ilvl w:val="1"/>
          <w:numId w:val="44"/>
        </w:numPr>
        <w:shd w:val="clear" w:color="auto" w:fill="auto"/>
        <w:spacing w:line="274" w:lineRule="exact"/>
        <w:ind w:right="20"/>
        <w:jc w:val="both"/>
        <w:rPr>
          <w:sz w:val="24"/>
          <w:szCs w:val="24"/>
        </w:rPr>
      </w:pPr>
      <w:r w:rsidRPr="009B278A">
        <w:rPr>
          <w:sz w:val="24"/>
          <w:szCs w:val="24"/>
        </w:rPr>
        <w:t>Планировочная организация сада-выс</w:t>
      </w:r>
      <w:r w:rsidR="002135F1">
        <w:rPr>
          <w:sz w:val="24"/>
          <w:szCs w:val="24"/>
        </w:rPr>
        <w:t>тавки, как правило, должна быть направле-</w:t>
      </w:r>
    </w:p>
    <w:p w:rsidR="00784A9A" w:rsidRDefault="00FA340E" w:rsidP="002135F1">
      <w:pPr>
        <w:pStyle w:val="3"/>
        <w:shd w:val="clear" w:color="auto" w:fill="auto"/>
        <w:spacing w:line="274" w:lineRule="exact"/>
        <w:ind w:right="20"/>
        <w:jc w:val="both"/>
        <w:rPr>
          <w:sz w:val="24"/>
          <w:szCs w:val="24"/>
        </w:rPr>
      </w:pPr>
      <w:r w:rsidRPr="009B278A">
        <w:rPr>
          <w:sz w:val="24"/>
          <w:szCs w:val="24"/>
        </w:rPr>
        <w:t>на на выгодное представление экспозиции и создание удобного движения при ее осмотре.</w:t>
      </w:r>
    </w:p>
    <w:p w:rsidR="002135F1" w:rsidRPr="009B278A" w:rsidRDefault="002135F1" w:rsidP="002135F1">
      <w:pPr>
        <w:pStyle w:val="3"/>
        <w:shd w:val="clear" w:color="auto" w:fill="auto"/>
        <w:spacing w:line="274" w:lineRule="exact"/>
        <w:ind w:right="20"/>
        <w:jc w:val="both"/>
        <w:rPr>
          <w:sz w:val="24"/>
          <w:szCs w:val="24"/>
        </w:rPr>
      </w:pPr>
    </w:p>
    <w:p w:rsidR="00784A9A" w:rsidRPr="009B278A" w:rsidRDefault="00FA340E" w:rsidP="005A5939">
      <w:pPr>
        <w:pStyle w:val="3"/>
        <w:keepNext/>
        <w:keepLines/>
        <w:numPr>
          <w:ilvl w:val="0"/>
          <w:numId w:val="44"/>
        </w:numPr>
        <w:shd w:val="clear" w:color="auto" w:fill="auto"/>
        <w:tabs>
          <w:tab w:val="left" w:pos="806"/>
          <w:tab w:val="left" w:pos="1445"/>
        </w:tabs>
        <w:spacing w:after="203" w:line="230" w:lineRule="exact"/>
        <w:ind w:right="20"/>
        <w:jc w:val="center"/>
        <w:rPr>
          <w:b/>
          <w:sz w:val="24"/>
          <w:szCs w:val="24"/>
        </w:rPr>
      </w:pPr>
      <w:bookmarkStart w:id="20" w:name="bookmark2"/>
      <w:r w:rsidRPr="009B278A">
        <w:rPr>
          <w:b/>
          <w:sz w:val="24"/>
          <w:szCs w:val="24"/>
        </w:rPr>
        <w:t>Б</w:t>
      </w:r>
      <w:r w:rsidR="002135F1">
        <w:rPr>
          <w:b/>
          <w:sz w:val="24"/>
          <w:szCs w:val="24"/>
        </w:rPr>
        <w:t>ЛАГОУСТРОЙСТВО ТЕРРИТОРИЙ ТРАНСПОРТНОЙ И ИНЖЕНЕРНОЙ ИНФРАСТРУКТУРЫ</w:t>
      </w:r>
      <w:bookmarkEnd w:id="20"/>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Объектами благоустройства на террит</w:t>
      </w:r>
      <w:r>
        <w:rPr>
          <w:sz w:val="24"/>
          <w:szCs w:val="24"/>
        </w:rPr>
        <w:t>ориях транспортных коммуникаций</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84A9A" w:rsidRPr="009B278A" w:rsidRDefault="00FA340E" w:rsidP="005A5939">
      <w:pPr>
        <w:pStyle w:val="3"/>
        <w:numPr>
          <w:ilvl w:val="1"/>
          <w:numId w:val="44"/>
        </w:numPr>
        <w:shd w:val="clear" w:color="auto" w:fill="auto"/>
        <w:tabs>
          <w:tab w:val="left" w:pos="1134"/>
        </w:tabs>
        <w:spacing w:after="275" w:line="274" w:lineRule="exact"/>
        <w:ind w:left="0" w:right="20" w:firstLine="567"/>
        <w:jc w:val="both"/>
        <w:rPr>
          <w:sz w:val="24"/>
          <w:szCs w:val="24"/>
        </w:rPr>
      </w:pPr>
      <w:r w:rsidRPr="009B278A">
        <w:rPr>
          <w:sz w:val="24"/>
          <w:szCs w:val="24"/>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84A9A" w:rsidRPr="002135F1" w:rsidRDefault="002135F1" w:rsidP="005A5939">
      <w:pPr>
        <w:pStyle w:val="24"/>
        <w:keepNext/>
        <w:keepLines/>
        <w:numPr>
          <w:ilvl w:val="0"/>
          <w:numId w:val="44"/>
        </w:numPr>
        <w:shd w:val="clear" w:color="auto" w:fill="auto"/>
        <w:tabs>
          <w:tab w:val="left" w:pos="1826"/>
        </w:tabs>
        <w:spacing w:before="0" w:after="263" w:line="230" w:lineRule="exact"/>
        <w:rPr>
          <w:sz w:val="24"/>
          <w:szCs w:val="24"/>
        </w:rPr>
      </w:pPr>
      <w:bookmarkStart w:id="21" w:name="bookmark3"/>
      <w:r>
        <w:rPr>
          <w:sz w:val="24"/>
          <w:szCs w:val="24"/>
        </w:rPr>
        <w:t xml:space="preserve">ОФОРМЛЕНИЕ ЮРТИНСКОГО ГОРОДСКОГО ПОСЕЛЕНИЯ </w:t>
      </w:r>
      <w:bookmarkEnd w:id="21"/>
      <w:r>
        <w:rPr>
          <w:sz w:val="24"/>
          <w:szCs w:val="24"/>
        </w:rPr>
        <w:t>И ИНФОРМАЦИЯ</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Установка и содержание объектов на</w:t>
      </w:r>
      <w:r>
        <w:rPr>
          <w:sz w:val="24"/>
          <w:szCs w:val="24"/>
        </w:rPr>
        <w:t>ружной рекламы и информационных</w:t>
      </w:r>
    </w:p>
    <w:p w:rsidR="002135F1" w:rsidRDefault="00FA340E" w:rsidP="002135F1">
      <w:pPr>
        <w:pStyle w:val="3"/>
        <w:shd w:val="clear" w:color="auto" w:fill="auto"/>
        <w:spacing w:line="274" w:lineRule="exact"/>
        <w:ind w:right="20"/>
        <w:jc w:val="both"/>
        <w:rPr>
          <w:sz w:val="24"/>
          <w:szCs w:val="24"/>
        </w:rPr>
      </w:pPr>
      <w:r w:rsidRPr="009B278A">
        <w:rPr>
          <w:sz w:val="24"/>
          <w:szCs w:val="24"/>
        </w:rPr>
        <w:t>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Организациям, эксплуатирующим световы</w:t>
      </w:r>
      <w:r>
        <w:rPr>
          <w:sz w:val="24"/>
          <w:szCs w:val="24"/>
        </w:rPr>
        <w:t>е рекламы и вывески, необходимо</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Размещение на зданиях вывесок и рекламы, перекрывающ</w:t>
      </w:r>
      <w:r>
        <w:rPr>
          <w:sz w:val="24"/>
          <w:szCs w:val="24"/>
        </w:rPr>
        <w:t>их архитектурные</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Размещение вывесок надлежит осуществлять</w:t>
      </w:r>
      <w:r>
        <w:rPr>
          <w:sz w:val="24"/>
          <w:szCs w:val="24"/>
        </w:rPr>
        <w:t xml:space="preserve"> между первым и вторым этажами,</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Осуществление расклейки газет, афиш, плакато</w:t>
      </w:r>
      <w:r>
        <w:rPr>
          <w:sz w:val="24"/>
          <w:szCs w:val="24"/>
        </w:rPr>
        <w:t>в, различного рода объявлений и</w:t>
      </w:r>
    </w:p>
    <w:p w:rsidR="00784A9A" w:rsidRPr="002135F1" w:rsidRDefault="00FA340E" w:rsidP="002135F1">
      <w:pPr>
        <w:pStyle w:val="3"/>
        <w:shd w:val="clear" w:color="auto" w:fill="auto"/>
        <w:spacing w:line="274" w:lineRule="exact"/>
        <w:ind w:right="20"/>
        <w:jc w:val="both"/>
        <w:rPr>
          <w:sz w:val="24"/>
          <w:szCs w:val="24"/>
        </w:rPr>
      </w:pPr>
      <w:r w:rsidRPr="002135F1">
        <w:rPr>
          <w:sz w:val="24"/>
          <w:szCs w:val="24"/>
        </w:rPr>
        <w:t>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Очистка от объявлений опор электротранспо</w:t>
      </w:r>
      <w:r>
        <w:rPr>
          <w:sz w:val="24"/>
          <w:szCs w:val="24"/>
        </w:rPr>
        <w:t>рта, уличного освещения, цоколя</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зданий, заборов и других сооружений осуществляется организациями, эксплуатирующими данные объекты.</w:t>
      </w:r>
    </w:p>
    <w:p w:rsidR="002135F1" w:rsidRDefault="002135F1" w:rsidP="005A5939">
      <w:pPr>
        <w:pStyle w:val="3"/>
        <w:numPr>
          <w:ilvl w:val="1"/>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Рекламные конструкции располагаются совместно с обору</w:t>
      </w:r>
      <w:r>
        <w:rPr>
          <w:sz w:val="24"/>
          <w:szCs w:val="24"/>
        </w:rPr>
        <w:t>дованием (за</w:t>
      </w:r>
    </w:p>
    <w:p w:rsidR="00784A9A" w:rsidRPr="009B278A" w:rsidRDefault="00FA340E" w:rsidP="002135F1">
      <w:pPr>
        <w:pStyle w:val="3"/>
        <w:shd w:val="clear" w:color="auto" w:fill="auto"/>
        <w:spacing w:line="274" w:lineRule="exact"/>
        <w:ind w:right="20"/>
        <w:jc w:val="both"/>
        <w:rPr>
          <w:sz w:val="24"/>
          <w:szCs w:val="24"/>
        </w:rPr>
      </w:pPr>
      <w:r w:rsidRPr="009B278A">
        <w:rPr>
          <w:sz w:val="24"/>
          <w:szCs w:val="24"/>
        </w:rPr>
        <w:t>исключением, например, конструкций культурных и спортивных объектов, а также афишных тумб).</w:t>
      </w:r>
    </w:p>
    <w:p w:rsidR="00784A9A" w:rsidRPr="009B278A" w:rsidRDefault="00FA340E" w:rsidP="005A5939">
      <w:pPr>
        <w:pStyle w:val="3"/>
        <w:numPr>
          <w:ilvl w:val="1"/>
          <w:numId w:val="45"/>
        </w:numPr>
        <w:shd w:val="clear" w:color="auto" w:fill="auto"/>
        <w:tabs>
          <w:tab w:val="left" w:pos="1134"/>
        </w:tabs>
        <w:spacing w:after="395" w:line="274" w:lineRule="exact"/>
        <w:ind w:left="0" w:right="20" w:firstLine="567"/>
        <w:jc w:val="both"/>
        <w:rPr>
          <w:sz w:val="24"/>
          <w:szCs w:val="24"/>
        </w:rPr>
      </w:pPr>
      <w:r w:rsidRPr="009B278A">
        <w:rPr>
          <w:sz w:val="24"/>
          <w:szCs w:val="24"/>
        </w:rPr>
        <w:t>Крупноформатные рекламные конструкции (билборды, суперсайты и прочие) размещаются не ближе 100 метров от жилых, общественных и офисных зданий.</w:t>
      </w:r>
    </w:p>
    <w:p w:rsidR="007B714B" w:rsidRPr="009B278A" w:rsidRDefault="007B714B">
      <w:pPr>
        <w:pStyle w:val="20"/>
        <w:shd w:val="clear" w:color="auto" w:fill="auto"/>
        <w:spacing w:before="0" w:after="480" w:line="274" w:lineRule="exact"/>
        <w:ind w:left="1420" w:right="480"/>
        <w:jc w:val="left"/>
        <w:rPr>
          <w:sz w:val="24"/>
          <w:szCs w:val="24"/>
        </w:rPr>
      </w:pPr>
      <w:bookmarkStart w:id="22" w:name="bookmark23"/>
    </w:p>
    <w:p w:rsidR="00784A9A" w:rsidRPr="009B278A" w:rsidRDefault="00FA340E" w:rsidP="005A5939">
      <w:pPr>
        <w:pStyle w:val="20"/>
        <w:numPr>
          <w:ilvl w:val="0"/>
          <w:numId w:val="44"/>
        </w:numPr>
        <w:shd w:val="clear" w:color="auto" w:fill="auto"/>
        <w:spacing w:before="0" w:after="480" w:line="274" w:lineRule="exact"/>
        <w:ind w:right="480"/>
        <w:rPr>
          <w:sz w:val="24"/>
          <w:szCs w:val="24"/>
        </w:rPr>
      </w:pPr>
      <w:r w:rsidRPr="009B278A">
        <w:rPr>
          <w:sz w:val="24"/>
          <w:szCs w:val="24"/>
        </w:rPr>
        <w:lastRenderedPageBreak/>
        <w:t>ОСОБЫЕ ТРЕБОВ</w:t>
      </w:r>
      <w:r w:rsidRPr="009B278A">
        <w:rPr>
          <w:rStyle w:val="22"/>
          <w:b/>
          <w:bCs/>
          <w:sz w:val="24"/>
          <w:szCs w:val="24"/>
          <w:u w:val="none"/>
        </w:rPr>
        <w:t>АНИЯ</w:t>
      </w:r>
      <w:r w:rsidRPr="009B278A">
        <w:rPr>
          <w:sz w:val="24"/>
          <w:szCs w:val="24"/>
        </w:rPr>
        <w:t xml:space="preserve"> К ДОСТУПНОСТИ ГОРОДСКОЙ СРЕДЫ ДЛЯ МАЛОМОБИЛЬНЫХ ГРУПП НАСЕЛЕНИЯ</w:t>
      </w:r>
      <w:bookmarkEnd w:id="22"/>
    </w:p>
    <w:p w:rsidR="0001293C" w:rsidRDefault="00FA340E" w:rsidP="005A5939">
      <w:pPr>
        <w:pStyle w:val="3"/>
        <w:numPr>
          <w:ilvl w:val="1"/>
          <w:numId w:val="44"/>
        </w:numPr>
        <w:shd w:val="clear" w:color="auto" w:fill="auto"/>
        <w:spacing w:line="274" w:lineRule="exact"/>
        <w:ind w:right="20"/>
        <w:jc w:val="both"/>
        <w:rPr>
          <w:sz w:val="24"/>
          <w:szCs w:val="24"/>
        </w:rPr>
      </w:pPr>
      <w:r w:rsidRPr="009B278A">
        <w:rPr>
          <w:sz w:val="24"/>
          <w:szCs w:val="24"/>
        </w:rPr>
        <w:t xml:space="preserve"> </w:t>
      </w:r>
      <w:r w:rsidR="0001293C">
        <w:rPr>
          <w:sz w:val="24"/>
          <w:szCs w:val="24"/>
        </w:rPr>
        <w:t xml:space="preserve">   </w:t>
      </w:r>
      <w:r w:rsidRPr="009B278A">
        <w:rPr>
          <w:sz w:val="24"/>
          <w:szCs w:val="24"/>
        </w:rPr>
        <w:t xml:space="preserve">При проектировании объектов благоустройства жилой среды, улиц </w:t>
      </w:r>
      <w:r w:rsidR="0001293C">
        <w:rPr>
          <w:sz w:val="24"/>
          <w:szCs w:val="24"/>
        </w:rPr>
        <w:t>и дорог,</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84A9A" w:rsidRPr="009B278A" w:rsidRDefault="0001293C" w:rsidP="005A5939">
      <w:pPr>
        <w:pStyle w:val="3"/>
        <w:numPr>
          <w:ilvl w:val="1"/>
          <w:numId w:val="44"/>
        </w:numPr>
        <w:shd w:val="clear" w:color="auto" w:fill="auto"/>
        <w:tabs>
          <w:tab w:val="left" w:pos="993"/>
        </w:tabs>
        <w:spacing w:after="275" w:line="274" w:lineRule="exact"/>
        <w:ind w:left="0" w:right="20" w:firstLine="567"/>
        <w:jc w:val="both"/>
        <w:rPr>
          <w:sz w:val="24"/>
          <w:szCs w:val="24"/>
        </w:rPr>
      </w:pPr>
      <w:r>
        <w:rPr>
          <w:sz w:val="24"/>
          <w:szCs w:val="24"/>
        </w:rPr>
        <w:t xml:space="preserve">     </w:t>
      </w:r>
      <w:r w:rsidR="00FA340E" w:rsidRPr="009B278A">
        <w:rPr>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4501A7" w:rsidRPr="0001293C" w:rsidRDefault="00FA340E" w:rsidP="005A5939">
      <w:pPr>
        <w:pStyle w:val="a7"/>
        <w:numPr>
          <w:ilvl w:val="0"/>
          <w:numId w:val="44"/>
        </w:numPr>
        <w:jc w:val="center"/>
        <w:rPr>
          <w:rFonts w:ascii="Times New Roman" w:hAnsi="Times New Roman" w:cs="Times New Roman"/>
          <w:b/>
        </w:rPr>
      </w:pPr>
      <w:bookmarkStart w:id="23" w:name="bookmark24"/>
      <w:r w:rsidRPr="009B278A">
        <w:rPr>
          <w:rFonts w:ascii="Times New Roman" w:hAnsi="Times New Roman" w:cs="Times New Roman"/>
          <w:b/>
          <w:lang w:eastAsia="en-US" w:bidi="en-US"/>
        </w:rPr>
        <w:t xml:space="preserve"> </w:t>
      </w:r>
      <w:r w:rsidR="004501A7" w:rsidRPr="0001293C">
        <w:rPr>
          <w:rFonts w:ascii="Times New Roman" w:hAnsi="Times New Roman" w:cs="Times New Roman"/>
          <w:b/>
        </w:rPr>
        <w:t>ПОРЯДОК</w:t>
      </w:r>
      <w:r w:rsidRPr="0001293C">
        <w:rPr>
          <w:rFonts w:ascii="Times New Roman" w:hAnsi="Times New Roman" w:cs="Times New Roman"/>
          <w:b/>
        </w:rPr>
        <w:t xml:space="preserve"> </w:t>
      </w:r>
      <w:r w:rsidR="004501A7" w:rsidRPr="0001293C">
        <w:rPr>
          <w:rFonts w:ascii="Times New Roman" w:hAnsi="Times New Roman" w:cs="Times New Roman"/>
          <w:b/>
        </w:rPr>
        <w:t>СОДЕРЖАНИЯ</w:t>
      </w:r>
      <w:r w:rsidRPr="0001293C">
        <w:rPr>
          <w:rFonts w:ascii="Times New Roman" w:hAnsi="Times New Roman" w:cs="Times New Roman"/>
          <w:b/>
        </w:rPr>
        <w:t xml:space="preserve"> </w:t>
      </w:r>
      <w:r w:rsidR="004501A7" w:rsidRPr="0001293C">
        <w:rPr>
          <w:rFonts w:ascii="Times New Roman" w:hAnsi="Times New Roman" w:cs="Times New Roman"/>
          <w:b/>
        </w:rPr>
        <w:t>И</w:t>
      </w:r>
      <w:r w:rsidRPr="0001293C">
        <w:rPr>
          <w:rFonts w:ascii="Times New Roman" w:hAnsi="Times New Roman" w:cs="Times New Roman"/>
          <w:b/>
        </w:rPr>
        <w:t xml:space="preserve"> </w:t>
      </w:r>
      <w:r w:rsidR="004501A7" w:rsidRPr="0001293C">
        <w:rPr>
          <w:rFonts w:ascii="Times New Roman" w:hAnsi="Times New Roman" w:cs="Times New Roman"/>
          <w:b/>
        </w:rPr>
        <w:t>ЭКСПЛУАТАЦИИ</w:t>
      </w:r>
    </w:p>
    <w:p w:rsidR="00784A9A" w:rsidRPr="0001293C" w:rsidRDefault="004501A7" w:rsidP="004501A7">
      <w:pPr>
        <w:pStyle w:val="a7"/>
        <w:jc w:val="center"/>
        <w:rPr>
          <w:rFonts w:ascii="Times New Roman" w:hAnsi="Times New Roman" w:cs="Times New Roman"/>
          <w:b/>
        </w:rPr>
      </w:pPr>
      <w:r w:rsidRPr="0001293C">
        <w:rPr>
          <w:rFonts w:ascii="Times New Roman" w:hAnsi="Times New Roman" w:cs="Times New Roman"/>
          <w:b/>
        </w:rPr>
        <w:t>ОБЪЕКТОВ</w:t>
      </w:r>
      <w:r w:rsidR="00FA340E" w:rsidRPr="0001293C">
        <w:rPr>
          <w:rFonts w:ascii="Times New Roman" w:hAnsi="Times New Roman" w:cs="Times New Roman"/>
          <w:b/>
        </w:rPr>
        <w:t xml:space="preserve"> </w:t>
      </w:r>
      <w:bookmarkEnd w:id="23"/>
      <w:r w:rsidRPr="0001293C">
        <w:rPr>
          <w:rFonts w:ascii="Times New Roman" w:hAnsi="Times New Roman" w:cs="Times New Roman"/>
          <w:b/>
        </w:rPr>
        <w:t>БЛАГОУСТРОЙСТВА</w:t>
      </w:r>
    </w:p>
    <w:p w:rsidR="004501A7" w:rsidRPr="009B278A" w:rsidRDefault="004501A7" w:rsidP="004501A7">
      <w:pPr>
        <w:pStyle w:val="a7"/>
        <w:jc w:val="center"/>
      </w:pPr>
    </w:p>
    <w:p w:rsidR="00784A9A" w:rsidRDefault="00FA340E" w:rsidP="005A5939">
      <w:pPr>
        <w:pStyle w:val="20"/>
        <w:numPr>
          <w:ilvl w:val="1"/>
          <w:numId w:val="44"/>
        </w:numPr>
        <w:shd w:val="clear" w:color="auto" w:fill="auto"/>
        <w:tabs>
          <w:tab w:val="left" w:pos="426"/>
        </w:tabs>
        <w:spacing w:before="0" w:after="258" w:line="230" w:lineRule="exact"/>
        <w:jc w:val="left"/>
        <w:rPr>
          <w:sz w:val="24"/>
          <w:szCs w:val="24"/>
        </w:rPr>
      </w:pPr>
      <w:bookmarkStart w:id="24" w:name="bookmark25"/>
      <w:r w:rsidRPr="0001293C">
        <w:rPr>
          <w:sz w:val="24"/>
          <w:szCs w:val="24"/>
        </w:rPr>
        <w:t>Уборка территории</w:t>
      </w:r>
      <w:bookmarkEnd w:id="24"/>
      <w:r w:rsidR="007B714B" w:rsidRPr="009B278A">
        <w:rPr>
          <w:sz w:val="24"/>
          <w:szCs w:val="24"/>
        </w:rPr>
        <w:t>.</w:t>
      </w:r>
    </w:p>
    <w:p w:rsidR="00505D6B" w:rsidRDefault="00505D6B" w:rsidP="00DE18FF">
      <w:pPr>
        <w:pStyle w:val="3"/>
        <w:shd w:val="clear" w:color="auto" w:fill="auto"/>
        <w:spacing w:line="274" w:lineRule="exact"/>
        <w:ind w:right="20"/>
        <w:jc w:val="both"/>
        <w:rPr>
          <w:sz w:val="24"/>
          <w:szCs w:val="24"/>
        </w:rPr>
      </w:pPr>
      <w:r>
        <w:rPr>
          <w:sz w:val="24"/>
          <w:szCs w:val="24"/>
        </w:rPr>
        <w:t>Решение</w:t>
      </w:r>
      <w:r w:rsidR="00DE18FF">
        <w:rPr>
          <w:sz w:val="24"/>
          <w:szCs w:val="24"/>
        </w:rPr>
        <w:t>м</w:t>
      </w:r>
      <w:r>
        <w:rPr>
          <w:sz w:val="24"/>
          <w:szCs w:val="24"/>
        </w:rPr>
        <w:t xml:space="preserve"> Думы Юртинского городского поселения  от 27.04.2018 г. № 30</w:t>
      </w:r>
      <w:r w:rsidR="00DE18FF">
        <w:rPr>
          <w:sz w:val="24"/>
          <w:szCs w:val="24"/>
        </w:rPr>
        <w:t xml:space="preserve">  пункт 10.1.1 изложен в новой редакции</w:t>
      </w:r>
    </w:p>
    <w:p w:rsidR="00C906E4" w:rsidRPr="009B278A" w:rsidRDefault="00C906E4" w:rsidP="00505D6B">
      <w:pPr>
        <w:pStyle w:val="3"/>
        <w:shd w:val="clear" w:color="auto" w:fill="auto"/>
        <w:spacing w:line="274" w:lineRule="exact"/>
        <w:ind w:right="20"/>
        <w:jc w:val="both"/>
        <w:rPr>
          <w:sz w:val="24"/>
          <w:szCs w:val="24"/>
        </w:rPr>
      </w:pPr>
    </w:p>
    <w:p w:rsidR="0001293C" w:rsidRDefault="00FA340E" w:rsidP="00505D6B">
      <w:pPr>
        <w:pStyle w:val="3"/>
        <w:numPr>
          <w:ilvl w:val="2"/>
          <w:numId w:val="44"/>
        </w:numPr>
        <w:shd w:val="clear" w:color="auto" w:fill="auto"/>
        <w:spacing w:line="274" w:lineRule="exact"/>
        <w:ind w:left="993" w:right="20" w:hanging="709"/>
        <w:jc w:val="both"/>
        <w:rPr>
          <w:sz w:val="24"/>
          <w:szCs w:val="24"/>
        </w:rPr>
      </w:pPr>
      <w:r w:rsidRPr="009B278A">
        <w:rPr>
          <w:sz w:val="24"/>
          <w:szCs w:val="24"/>
        </w:rPr>
        <w:t xml:space="preserve"> Физические и юридические лица, </w:t>
      </w:r>
      <w:r w:rsidR="0001293C">
        <w:rPr>
          <w:sz w:val="24"/>
          <w:szCs w:val="24"/>
        </w:rPr>
        <w:t>независимо от их организационно</w:t>
      </w:r>
      <w:r w:rsidR="00C906E4">
        <w:rPr>
          <w:sz w:val="24"/>
          <w:szCs w:val="24"/>
        </w:rPr>
        <w:t xml:space="preserve"> правовых</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r w:rsidR="00C906E4">
        <w:rPr>
          <w:sz w:val="24"/>
          <w:szCs w:val="24"/>
        </w:rPr>
        <w:t>.</w:t>
      </w:r>
    </w:p>
    <w:p w:rsidR="0001293C" w:rsidRDefault="00FA340E" w:rsidP="00C906E4">
      <w:pPr>
        <w:pStyle w:val="3"/>
        <w:numPr>
          <w:ilvl w:val="2"/>
          <w:numId w:val="44"/>
        </w:numPr>
        <w:shd w:val="clear" w:color="auto" w:fill="auto"/>
        <w:spacing w:line="274" w:lineRule="exact"/>
        <w:ind w:left="993" w:right="1460"/>
        <w:jc w:val="left"/>
        <w:rPr>
          <w:sz w:val="24"/>
          <w:szCs w:val="24"/>
        </w:rPr>
      </w:pPr>
      <w:r w:rsidRPr="009B278A">
        <w:rPr>
          <w:sz w:val="24"/>
          <w:szCs w:val="24"/>
        </w:rPr>
        <w:t>Содержание терр</w:t>
      </w:r>
      <w:r w:rsidR="0001293C">
        <w:rPr>
          <w:sz w:val="24"/>
          <w:szCs w:val="24"/>
        </w:rPr>
        <w:t xml:space="preserve">итории заключается в проведении </w:t>
      </w:r>
    </w:p>
    <w:p w:rsidR="00784A9A" w:rsidRPr="009B278A" w:rsidRDefault="00FA340E" w:rsidP="0001293C">
      <w:pPr>
        <w:pStyle w:val="3"/>
        <w:shd w:val="clear" w:color="auto" w:fill="auto"/>
        <w:spacing w:line="274" w:lineRule="exact"/>
        <w:ind w:right="1460"/>
        <w:jc w:val="left"/>
        <w:rPr>
          <w:sz w:val="24"/>
          <w:szCs w:val="24"/>
        </w:rPr>
      </w:pPr>
      <w:r w:rsidRPr="009B278A">
        <w:rPr>
          <w:sz w:val="24"/>
          <w:szCs w:val="24"/>
        </w:rPr>
        <w:t>мероприятий, обеспечивающих:</w:t>
      </w:r>
    </w:p>
    <w:p w:rsidR="00784A9A" w:rsidRPr="00D56E97" w:rsidRDefault="00FA340E" w:rsidP="00C906E4">
      <w:pPr>
        <w:pStyle w:val="3"/>
        <w:numPr>
          <w:ilvl w:val="0"/>
          <w:numId w:val="15"/>
        </w:numPr>
        <w:shd w:val="clear" w:color="auto" w:fill="auto"/>
        <w:tabs>
          <w:tab w:val="left" w:pos="993"/>
        </w:tabs>
        <w:spacing w:line="274" w:lineRule="exact"/>
        <w:ind w:left="20" w:right="20" w:firstLine="540"/>
        <w:jc w:val="both"/>
        <w:rPr>
          <w:sz w:val="24"/>
          <w:szCs w:val="24"/>
          <w:highlight w:val="yellow"/>
        </w:rPr>
      </w:pPr>
      <w:r w:rsidRPr="009B278A">
        <w:rPr>
          <w:sz w:val="24"/>
          <w:szCs w:val="24"/>
        </w:rPr>
        <w:t xml:space="preserve"> </w:t>
      </w:r>
      <w:r w:rsidRPr="00D56E97">
        <w:rPr>
          <w:sz w:val="24"/>
          <w:szCs w:val="24"/>
          <w:highlight w:val="yellow"/>
        </w:rPr>
        <w:t xml:space="preserve">в летнее время года - уборку, полив, подметание территории </w:t>
      </w:r>
      <w:r w:rsidR="002D1BEB" w:rsidRPr="00D56E97">
        <w:rPr>
          <w:sz w:val="24"/>
          <w:szCs w:val="24"/>
          <w:highlight w:val="yellow"/>
        </w:rPr>
        <w:t>Юртинского</w:t>
      </w:r>
      <w:r w:rsidRPr="00D56E97">
        <w:rPr>
          <w:sz w:val="24"/>
          <w:szCs w:val="24"/>
          <w:highlight w:val="yellow"/>
        </w:rPr>
        <w:t xml:space="preserve"> городского поселения, в зимнее время года - уборку и вывоз снега (льда), обработку объектов улично-дорожной сети, тротуаров, лестниц и пешеходных дорожек песком и другими противогололедными материалами, очистку от мусора, ручьев, канав, лотков и других водопроводных устройств;</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размещение контейнерных площадок, контейнеров, бункеров, накопителей,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благоустройство объектов улично-дорожной сети, инженерных сооружений (мостов), объектов уличного освещения, малых архитектурных форм и других объектов благоустройства;</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поддержание в чистоте и исправном состоянии, проведение своевременного ремонта зданий, строений, сооружений и их элементов, а также малых архитектурных форм;</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выполнение работ по содержанию территории в пределах санитарно-защитных зон, соблюдению установленных санитарных норм в местах захоронения (кладбищах), парках, рынках, лечебно-профилактических учреждениях, единичных работ во время проведения массовых мероприятий </w:t>
      </w:r>
      <w:r w:rsidR="002D1BEB"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выполнение работ по содержанию инженерных коммуникаций и их конструктивных элементов;</w:t>
      </w:r>
    </w:p>
    <w:p w:rsidR="00784A9A" w:rsidRPr="009B278A" w:rsidRDefault="00FA340E" w:rsidP="005A5939">
      <w:pPr>
        <w:pStyle w:val="3"/>
        <w:numPr>
          <w:ilvl w:val="0"/>
          <w:numId w:val="15"/>
        </w:numPr>
        <w:shd w:val="clear" w:color="auto" w:fill="auto"/>
        <w:spacing w:line="274" w:lineRule="exact"/>
        <w:ind w:left="20" w:firstLine="540"/>
        <w:jc w:val="both"/>
        <w:rPr>
          <w:sz w:val="24"/>
          <w:szCs w:val="24"/>
        </w:rPr>
      </w:pPr>
      <w:r w:rsidRPr="009B278A">
        <w:rPr>
          <w:sz w:val="24"/>
          <w:szCs w:val="24"/>
        </w:rPr>
        <w:t xml:space="preserve"> отвод дождевых и талых вод;</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озеленение территории </w:t>
      </w:r>
      <w:r w:rsidR="002D1BEB" w:rsidRPr="009B278A">
        <w:rPr>
          <w:sz w:val="24"/>
          <w:szCs w:val="24"/>
        </w:rPr>
        <w:t>Юртинского</w:t>
      </w:r>
      <w:r w:rsidRPr="009B278A">
        <w:rPr>
          <w:sz w:val="24"/>
          <w:szCs w:val="24"/>
        </w:rPr>
        <w:t xml:space="preserve"> городского поселения, а также цветочное оформление, уход и содержание зеленых насаждений, обеспечение их сохранности, в том числе кошение травы, обрезку деревьев и кустарников;</w:t>
      </w:r>
    </w:p>
    <w:p w:rsidR="00784A9A" w:rsidRPr="009B278A" w:rsidRDefault="00FA340E" w:rsidP="005A5939">
      <w:pPr>
        <w:pStyle w:val="3"/>
        <w:numPr>
          <w:ilvl w:val="0"/>
          <w:numId w:val="15"/>
        </w:numPr>
        <w:shd w:val="clear" w:color="auto" w:fill="auto"/>
        <w:spacing w:line="274" w:lineRule="exact"/>
        <w:ind w:left="20" w:firstLine="540"/>
        <w:jc w:val="both"/>
        <w:rPr>
          <w:sz w:val="24"/>
          <w:szCs w:val="24"/>
        </w:rPr>
      </w:pPr>
      <w:r w:rsidRPr="009B278A">
        <w:rPr>
          <w:sz w:val="24"/>
          <w:szCs w:val="24"/>
        </w:rPr>
        <w:t xml:space="preserve"> поддержание в надлежащем состоянии объектов транспортной инфраструктуры;</w:t>
      </w:r>
    </w:p>
    <w:p w:rsidR="00784A9A" w:rsidRPr="009B278A" w:rsidRDefault="00FA340E" w:rsidP="005A5939">
      <w:pPr>
        <w:pStyle w:val="3"/>
        <w:numPr>
          <w:ilvl w:val="0"/>
          <w:numId w:val="15"/>
        </w:numPr>
        <w:shd w:val="clear" w:color="auto" w:fill="auto"/>
        <w:spacing w:line="274" w:lineRule="exact"/>
        <w:ind w:left="20" w:right="20" w:firstLine="540"/>
        <w:jc w:val="both"/>
        <w:rPr>
          <w:sz w:val="24"/>
          <w:szCs w:val="24"/>
        </w:rPr>
      </w:pPr>
      <w:r w:rsidRPr="009B278A">
        <w:rPr>
          <w:sz w:val="24"/>
          <w:szCs w:val="24"/>
        </w:rPr>
        <w:t xml:space="preserve"> предотвращение загрязнения территории </w:t>
      </w:r>
      <w:r w:rsidR="002D1BEB" w:rsidRPr="009B278A">
        <w:rPr>
          <w:sz w:val="24"/>
          <w:szCs w:val="24"/>
        </w:rPr>
        <w:t>Юртинского</w:t>
      </w:r>
      <w:r w:rsidRPr="009B278A">
        <w:rPr>
          <w:sz w:val="24"/>
          <w:szCs w:val="24"/>
        </w:rPr>
        <w:t xml:space="preserve"> городского поселения жидкими, сыпучими и иными веществами при их транспортировке, выноса грязи на улицы </w:t>
      </w:r>
      <w:r w:rsidR="002D1BEB" w:rsidRPr="009B278A">
        <w:rPr>
          <w:sz w:val="24"/>
          <w:szCs w:val="24"/>
        </w:rPr>
        <w:t>Юртинского</w:t>
      </w:r>
      <w:r w:rsidRPr="009B278A">
        <w:rPr>
          <w:sz w:val="24"/>
          <w:szCs w:val="24"/>
        </w:rPr>
        <w:t xml:space="preserve"> городского поселения машинами, механизмами, иной техникой с территории производства работ и грунтовых дорог.</w:t>
      </w:r>
    </w:p>
    <w:p w:rsidR="0001293C"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Уборка территории </w:t>
      </w:r>
      <w:r w:rsidR="002D1BEB" w:rsidRPr="009B278A">
        <w:rPr>
          <w:sz w:val="24"/>
          <w:szCs w:val="24"/>
        </w:rPr>
        <w:t>Юртинского</w:t>
      </w:r>
      <w:r w:rsidRPr="009B278A">
        <w:rPr>
          <w:sz w:val="24"/>
          <w:szCs w:val="24"/>
        </w:rPr>
        <w:t xml:space="preserve"> городс</w:t>
      </w:r>
      <w:r w:rsidR="0001293C">
        <w:rPr>
          <w:sz w:val="24"/>
          <w:szCs w:val="24"/>
        </w:rPr>
        <w:t>кого поселения осуществляется в</w:t>
      </w:r>
    </w:p>
    <w:p w:rsidR="00784A9A" w:rsidRPr="0001293C" w:rsidRDefault="00FA340E" w:rsidP="0001293C">
      <w:pPr>
        <w:pStyle w:val="3"/>
        <w:shd w:val="clear" w:color="auto" w:fill="auto"/>
        <w:spacing w:line="274" w:lineRule="exact"/>
        <w:ind w:right="20"/>
        <w:jc w:val="both"/>
        <w:rPr>
          <w:sz w:val="24"/>
          <w:szCs w:val="24"/>
        </w:rPr>
      </w:pPr>
      <w:r w:rsidRPr="0001293C">
        <w:rPr>
          <w:sz w:val="24"/>
          <w:szCs w:val="24"/>
        </w:rPr>
        <w:t xml:space="preserve">соответствии с требованиями законодательства Российской Федерации, законодательства Иркутской области, настоящими Правилами, а также иными муниципальными правовыми </w:t>
      </w:r>
      <w:r w:rsidRPr="0001293C">
        <w:rPr>
          <w:sz w:val="24"/>
          <w:szCs w:val="24"/>
        </w:rPr>
        <w:lastRenderedPageBreak/>
        <w:t xml:space="preserve">актами </w:t>
      </w:r>
      <w:r w:rsidR="002D1BEB" w:rsidRPr="0001293C">
        <w:rPr>
          <w:sz w:val="24"/>
          <w:szCs w:val="24"/>
        </w:rPr>
        <w:t>Юртинского</w:t>
      </w:r>
      <w:r w:rsidRPr="0001293C">
        <w:rPr>
          <w:sz w:val="24"/>
          <w:szCs w:val="24"/>
        </w:rPr>
        <w:t xml:space="preserve"> городского поселения.</w:t>
      </w:r>
    </w:p>
    <w:p w:rsidR="0001293C"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Работы по уборке территорий, со</w:t>
      </w:r>
      <w:r w:rsidR="0001293C">
        <w:rPr>
          <w:sz w:val="24"/>
          <w:szCs w:val="24"/>
        </w:rPr>
        <w:t>провождающиеся шумом либо иными</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 xml:space="preserve">раздражающими факторами, уровень которых превышает предельно допустимые нормы, должны производиться в период с 07-00 до 23-00 часов, если необходимость выполнения данных работ не обусловлена неблагоприятными условиями погоды (отдельное и совместное действие следующих факторов: осадки в виде дождя или снегопада интенсивностью до 0,1 мм/мин., ветер со скоростью 10 - 20 м/с, метель со скоростью 3 - 9 м/с, туман с метеорологической дальностью видимости 200 - 500 м, относительная влажность воздуха более 90%, температура воздуха летом: от +30 до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 xml:space="preserve"> </w:t>
      </w:r>
      <w:r w:rsidRPr="009B278A">
        <w:rPr>
          <w:sz w:val="24"/>
          <w:szCs w:val="24"/>
        </w:rPr>
        <w:t xml:space="preserve">в тени, зимой: от -30 до </w:t>
      </w:r>
      <w:r w:rsidRPr="009B278A">
        <w:rPr>
          <w:sz w:val="24"/>
          <w:szCs w:val="24"/>
          <w:lang w:eastAsia="en-US" w:bidi="en-US"/>
        </w:rPr>
        <w:t>-40°</w:t>
      </w:r>
      <w:r w:rsidRPr="009B278A">
        <w:rPr>
          <w:sz w:val="24"/>
          <w:szCs w:val="24"/>
          <w:lang w:val="en-US" w:eastAsia="en-US" w:bidi="en-US"/>
        </w:rPr>
        <w:t>C</w:t>
      </w:r>
      <w:r w:rsidRPr="009B278A">
        <w:rPr>
          <w:sz w:val="24"/>
          <w:szCs w:val="24"/>
          <w:lang w:eastAsia="en-US" w:bidi="en-US"/>
        </w:rPr>
        <w:t>).</w:t>
      </w:r>
    </w:p>
    <w:p w:rsidR="0001293C"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В условиях особо неблагоприят</w:t>
      </w:r>
      <w:r w:rsidR="0001293C">
        <w:rPr>
          <w:sz w:val="24"/>
          <w:szCs w:val="24"/>
        </w:rPr>
        <w:t>ных условий погоды режим уборки</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 xml:space="preserve">территории </w:t>
      </w:r>
      <w:r w:rsidR="002D1BEB" w:rsidRPr="009B278A">
        <w:rPr>
          <w:sz w:val="24"/>
          <w:szCs w:val="24"/>
        </w:rPr>
        <w:t>Юртинского</w:t>
      </w:r>
      <w:r w:rsidRPr="009B278A">
        <w:rPr>
          <w:sz w:val="24"/>
          <w:szCs w:val="24"/>
        </w:rPr>
        <w:t xml:space="preserve"> городского поселения устанавливается постановлением администрации </w:t>
      </w:r>
      <w:r w:rsidR="002D1BEB" w:rsidRPr="009B278A">
        <w:rPr>
          <w:sz w:val="24"/>
          <w:szCs w:val="24"/>
        </w:rPr>
        <w:t xml:space="preserve">Юртинского </w:t>
      </w:r>
      <w:r w:rsidRPr="009B278A">
        <w:rPr>
          <w:sz w:val="24"/>
          <w:szCs w:val="24"/>
        </w:rPr>
        <w:t>городского поселения.</w:t>
      </w:r>
    </w:p>
    <w:p w:rsidR="00784A9A" w:rsidRPr="009B278A" w:rsidRDefault="00FA340E">
      <w:pPr>
        <w:pStyle w:val="3"/>
        <w:shd w:val="clear" w:color="auto" w:fill="auto"/>
        <w:spacing w:line="274" w:lineRule="exact"/>
        <w:ind w:left="20" w:firstLine="540"/>
        <w:jc w:val="both"/>
        <w:rPr>
          <w:sz w:val="24"/>
          <w:szCs w:val="24"/>
        </w:rPr>
      </w:pPr>
      <w:r w:rsidRPr="009B278A">
        <w:rPr>
          <w:sz w:val="24"/>
          <w:szCs w:val="24"/>
        </w:rPr>
        <w:t>При уборке в ночное время необходимо принимать меры предупреждающие шум.</w:t>
      </w:r>
    </w:p>
    <w:p w:rsidR="0001293C" w:rsidRDefault="00435113" w:rsidP="005A5939">
      <w:pPr>
        <w:pStyle w:val="3"/>
        <w:numPr>
          <w:ilvl w:val="2"/>
          <w:numId w:val="44"/>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На вокзалах, рынках, парках, зонах отды</w:t>
      </w:r>
      <w:r w:rsidR="0001293C">
        <w:rPr>
          <w:sz w:val="24"/>
          <w:szCs w:val="24"/>
        </w:rPr>
        <w:t>ха, у входа в торговые объекты,</w:t>
      </w:r>
    </w:p>
    <w:p w:rsidR="00784A9A" w:rsidRPr="009B278A" w:rsidRDefault="00FA340E" w:rsidP="0001293C">
      <w:pPr>
        <w:pStyle w:val="3"/>
        <w:shd w:val="clear" w:color="auto" w:fill="auto"/>
        <w:spacing w:line="274" w:lineRule="exact"/>
        <w:ind w:right="20"/>
        <w:jc w:val="both"/>
        <w:rPr>
          <w:sz w:val="24"/>
          <w:szCs w:val="24"/>
        </w:rPr>
      </w:pPr>
      <w:r w:rsidRPr="009B278A">
        <w:rPr>
          <w:sz w:val="24"/>
          <w:szCs w:val="24"/>
        </w:rPr>
        <w:t>организации, на остановках общественного транспорта и других местах массового посещения населением должны быть установлены урны (не менее 2). На придомовой территории урны устанавливаются у каждого подъезда многоквартирного жилого дома. Урны должны содержаться в исправном и опрятном состоянии, очищаться по мере накопления мусора, но не реже 1 (одного) раза в день. Промывка урн моющими средствами в весенне-летний период производится периодически. Урны подлежат окраске не реже 1 (одного) раза в год.</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 xml:space="preserve">Установку емкостей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пунктов </w:t>
      </w:r>
      <w:r w:rsidR="00435113">
        <w:rPr>
          <w:sz w:val="24"/>
          <w:szCs w:val="24"/>
        </w:rPr>
        <w:t>10</w:t>
      </w:r>
      <w:r w:rsidRPr="009B278A">
        <w:rPr>
          <w:sz w:val="24"/>
          <w:szCs w:val="24"/>
        </w:rPr>
        <w:t>.1.1. настоящих Правил благоустройства.</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Количество контейнерных площадок, кон</w:t>
      </w:r>
      <w:r w:rsidR="00435113">
        <w:rPr>
          <w:sz w:val="24"/>
          <w:szCs w:val="24"/>
        </w:rPr>
        <w:t>тейнеров, бункеров, накопителей</w:t>
      </w:r>
    </w:p>
    <w:p w:rsidR="00435113" w:rsidRDefault="00FA340E" w:rsidP="00435113">
      <w:pPr>
        <w:pStyle w:val="3"/>
        <w:shd w:val="clear" w:color="auto" w:fill="auto"/>
        <w:spacing w:line="274" w:lineRule="exact"/>
        <w:ind w:right="20"/>
        <w:jc w:val="both"/>
        <w:rPr>
          <w:sz w:val="24"/>
          <w:szCs w:val="24"/>
        </w:rPr>
      </w:pPr>
      <w:r w:rsidRPr="009B278A">
        <w:rPr>
          <w:sz w:val="24"/>
          <w:szCs w:val="24"/>
        </w:rPr>
        <w:t xml:space="preserve">должно соответствовать нормам накопления коммунальных отходов. Контейнерные площадки должны быть удалены от жилых домов, детских учреждений, спортивных площадок и от мест отдыха горожан на расстояние не менее 20 м, но не более 100 м. Устанавливать контейнеры на проезжей части, тротуарах, газонах, в арках зданий запрещается. Контейнерные площадки должны иметь асфальтовое или бетонное основание с уклоном в сторону проезжей части, оборудованы удобными подъездными путями для специализированного автотранспорта; ограждение с трех сторон, высотой не менее 1,2 м, с бункером или накопителем для КГМ. Контейнерные площадки и установленные на них контейнеры должны находиться в технически исправном состоянии (быть окрашены и без дефектов, мешающих их эксплуатации). Обработка дезинфицирующими составами контейнеров и площадок осуществляется не реже 1 (одного) раза в 10 (десять) календарных дней в весенне-летний период, в осенне-зимний период указанная обработка не осуществляется. Контейнеры для сбора отходов должны заполняться на 90%. Расчет периодичности вывоза ТКО перевозчиком производится исходя из указанной заполняемости контейнеров в соответствии с правилами о вывозе и утилизации твердых коммунальных отходов, утвержденными решением Думы </w:t>
      </w:r>
      <w:r w:rsidR="002D1BEB" w:rsidRPr="009B278A">
        <w:rPr>
          <w:sz w:val="24"/>
          <w:szCs w:val="24"/>
        </w:rPr>
        <w:t>Юртинского</w:t>
      </w:r>
      <w:r w:rsidRPr="009B278A">
        <w:rPr>
          <w:sz w:val="24"/>
          <w:szCs w:val="24"/>
        </w:rPr>
        <w:t xml:space="preserve"> городского поселения. При хранении отходов в контейнерах должна быть исключена возможность их разложения и загнивания. Срок хранения твердых коммунальных отходов в контейнере в холодное время года (при температуре </w:t>
      </w:r>
      <w:r w:rsidRPr="009B278A">
        <w:rPr>
          <w:sz w:val="24"/>
          <w:szCs w:val="24"/>
          <w:lang w:eastAsia="en-US" w:bidi="en-US"/>
        </w:rPr>
        <w:t>-5°</w:t>
      </w:r>
      <w:r w:rsidRPr="009B278A">
        <w:rPr>
          <w:sz w:val="24"/>
          <w:szCs w:val="24"/>
          <w:lang w:val="en-US" w:eastAsia="en-US" w:bidi="en-US"/>
        </w:rPr>
        <w:t>C</w:t>
      </w:r>
      <w:r w:rsidRPr="009B278A">
        <w:rPr>
          <w:sz w:val="24"/>
          <w:szCs w:val="24"/>
          <w:lang w:eastAsia="en-US" w:bidi="en-US"/>
        </w:rPr>
        <w:t xml:space="preserve"> </w:t>
      </w:r>
      <w:r w:rsidRPr="009B278A">
        <w:rPr>
          <w:sz w:val="24"/>
          <w:szCs w:val="24"/>
        </w:rPr>
        <w:t xml:space="preserve">и ниже) должен быть не более трех суток; в теплое время года (при плюсовой температуре - свыше </w:t>
      </w:r>
      <w:r w:rsidRPr="009B278A">
        <w:rPr>
          <w:sz w:val="24"/>
          <w:szCs w:val="24"/>
          <w:lang w:eastAsia="en-US" w:bidi="en-US"/>
        </w:rPr>
        <w:t>+5°</w:t>
      </w:r>
      <w:r w:rsidRPr="009B278A">
        <w:rPr>
          <w:sz w:val="24"/>
          <w:szCs w:val="24"/>
          <w:lang w:val="en-US" w:eastAsia="en-US" w:bidi="en-US"/>
        </w:rPr>
        <w:t>C</w:t>
      </w:r>
      <w:r w:rsidRPr="009B278A">
        <w:rPr>
          <w:sz w:val="24"/>
          <w:szCs w:val="24"/>
          <w:lang w:eastAsia="en-US" w:bidi="en-US"/>
        </w:rPr>
        <w:t xml:space="preserve">) </w:t>
      </w:r>
      <w:r w:rsidRPr="009B278A">
        <w:rPr>
          <w:sz w:val="24"/>
          <w:szCs w:val="24"/>
        </w:rPr>
        <w:t>не более одних суток (ежедневный вывоз).</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Отходы производства и потребле</w:t>
      </w:r>
      <w:r w:rsidR="00435113">
        <w:rPr>
          <w:sz w:val="24"/>
          <w:szCs w:val="24"/>
        </w:rPr>
        <w:t>ния подлежат сбору, сортировке,</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переработке, обезвреживанию, транспортировке, хранению и захоронению, условия и способы которых должны быть безопасны для окружающей среды. Раздельному сбору с последующей передачей на переработку подлежат следующие виды отходов: отходы бумаги и упаковки, отходы полимеров (полиэтилен, упаковка, ПЭТ - бутылки, одноразовая посуда), аккумуляторы, автошины, лом и отходы черных и цветных металлов, ртутьсодержащие приборы, лампы. Лица, разместившие отходы в неустановленных местах, обязаны за свой счет произвести уборку и очистку данной территории, а в случаях, предусмотренных действующим законодательством Российской Федерации, - рекультивацию земельного участка. В случае невозможности установления лиц, разместивших твердые коммунальные отходы в неустановленных местах, удаление и рекультивация территории свалок производятся за счет лиц, осуществляющих благоустройство данной территории.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Управляющие домами, собственники ин</w:t>
      </w:r>
      <w:r w:rsidR="00435113">
        <w:rPr>
          <w:sz w:val="24"/>
          <w:szCs w:val="24"/>
        </w:rPr>
        <w:t>дивидуальных домов, организации</w:t>
      </w:r>
    </w:p>
    <w:p w:rsidR="00784A9A" w:rsidRDefault="00FA340E" w:rsidP="00435113">
      <w:pPr>
        <w:pStyle w:val="3"/>
        <w:shd w:val="clear" w:color="auto" w:fill="auto"/>
        <w:spacing w:line="274" w:lineRule="exact"/>
        <w:ind w:right="20"/>
        <w:jc w:val="both"/>
        <w:rPr>
          <w:sz w:val="24"/>
          <w:szCs w:val="24"/>
        </w:rPr>
      </w:pPr>
      <w:r w:rsidRPr="00435113">
        <w:rPr>
          <w:sz w:val="24"/>
          <w:szCs w:val="24"/>
        </w:rPr>
        <w:t xml:space="preserve">независимо от их организационно-правовых форм, расположенные в многоквартирных домах или на придомовых (дворовых) территориях, а так же индивидуальные предприниматели осуществляют вывоз ТКО и КГМ в соответствии с договорами со специализированными </w:t>
      </w:r>
      <w:r w:rsidRPr="00435113">
        <w:rPr>
          <w:sz w:val="24"/>
          <w:szCs w:val="24"/>
        </w:rPr>
        <w:lastRenderedPageBreak/>
        <w:t>организациями, осуществляющими услуги по вывозу и утилизации ТКО и КГМ.</w:t>
      </w:r>
    </w:p>
    <w:p w:rsidR="00435113" w:rsidRDefault="00435113" w:rsidP="00435113">
      <w:pPr>
        <w:pStyle w:val="3"/>
        <w:shd w:val="clear" w:color="auto" w:fill="auto"/>
        <w:spacing w:line="274" w:lineRule="exact"/>
        <w:ind w:right="20"/>
        <w:jc w:val="both"/>
        <w:rPr>
          <w:sz w:val="24"/>
          <w:szCs w:val="24"/>
        </w:rPr>
      </w:pPr>
    </w:p>
    <w:p w:rsidR="00435113" w:rsidRPr="00435113" w:rsidRDefault="00435113" w:rsidP="00435113">
      <w:pPr>
        <w:pStyle w:val="3"/>
        <w:shd w:val="clear" w:color="auto" w:fill="auto"/>
        <w:spacing w:line="274" w:lineRule="exact"/>
        <w:ind w:right="20"/>
        <w:jc w:val="both"/>
        <w:rPr>
          <w:sz w:val="24"/>
          <w:szCs w:val="24"/>
        </w:rPr>
      </w:pP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Физические и юридические лица,</w:t>
      </w:r>
      <w:r w:rsidR="00435113">
        <w:rPr>
          <w:sz w:val="24"/>
          <w:szCs w:val="24"/>
        </w:rPr>
        <w:t xml:space="preserve"> осуществляющие благоустройство</w:t>
      </w:r>
    </w:p>
    <w:p w:rsidR="00435113" w:rsidRDefault="00FA340E" w:rsidP="00435113">
      <w:pPr>
        <w:pStyle w:val="3"/>
        <w:shd w:val="clear" w:color="auto" w:fill="auto"/>
        <w:spacing w:line="274" w:lineRule="exact"/>
        <w:ind w:right="20"/>
        <w:jc w:val="both"/>
        <w:rPr>
          <w:sz w:val="24"/>
          <w:szCs w:val="24"/>
        </w:rPr>
      </w:pPr>
      <w:r w:rsidRPr="009B278A">
        <w:rPr>
          <w:sz w:val="24"/>
          <w:szCs w:val="24"/>
        </w:rPr>
        <w:t xml:space="preserve">территории </w:t>
      </w:r>
      <w:r w:rsidR="00833C91" w:rsidRPr="009B278A">
        <w:rPr>
          <w:sz w:val="24"/>
          <w:szCs w:val="24"/>
        </w:rPr>
        <w:t>Юртинского</w:t>
      </w:r>
      <w:r w:rsidRPr="009B278A">
        <w:rPr>
          <w:sz w:val="24"/>
          <w:szCs w:val="24"/>
        </w:rPr>
        <w:t xml:space="preserve"> городского поселения в соответствии с условиями настоящих Правил и не имеющие специализированного транспорта, осуществляют вывоз ТКО, КГМ на основании договоров (соглашений) со специализированными организациями в соответствии с действующим законодательством Российской Федерации и обеспечивают свободный подъезд к контейнерам и контейнерным площадкам. Физические и юридические лица, осуществляющие благоустройство территории </w:t>
      </w:r>
      <w:r w:rsidR="00833C91" w:rsidRPr="009B278A">
        <w:rPr>
          <w:sz w:val="24"/>
          <w:szCs w:val="24"/>
        </w:rPr>
        <w:t>Юртинского</w:t>
      </w:r>
      <w:r w:rsidRPr="009B278A">
        <w:rPr>
          <w:sz w:val="24"/>
          <w:szCs w:val="24"/>
        </w:rPr>
        <w:t xml:space="preserve"> городского поселения в соответствии с условиями настоящих Правил, и не имеющие контейнерных площадок для сбора ТКО и КГМ, осуществляют сбор ТКО и КГМ на основании договоров (соглашений) на пользование контейнерными площадками, вывоз ТКО и КГМ на основании договора (соглашения) со специализированными организациями, обслуживающими указанные контейнерные площадки.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Транспортировка отходов производства</w:t>
      </w:r>
      <w:r w:rsidR="00435113">
        <w:rPr>
          <w:sz w:val="24"/>
          <w:szCs w:val="24"/>
        </w:rPr>
        <w:t xml:space="preserve"> и потребления осуществляется с</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учетом следующих требований:</w:t>
      </w:r>
    </w:p>
    <w:p w:rsidR="00784A9A" w:rsidRPr="009B278A" w:rsidRDefault="00FA340E" w:rsidP="005A5939">
      <w:pPr>
        <w:pStyle w:val="3"/>
        <w:numPr>
          <w:ilvl w:val="0"/>
          <w:numId w:val="16"/>
        </w:numPr>
        <w:shd w:val="clear" w:color="auto" w:fill="auto"/>
        <w:spacing w:line="274" w:lineRule="exact"/>
        <w:ind w:left="20" w:right="20" w:firstLine="540"/>
        <w:jc w:val="both"/>
        <w:rPr>
          <w:sz w:val="24"/>
          <w:szCs w:val="24"/>
        </w:rPr>
      </w:pPr>
      <w:r w:rsidRPr="009B278A">
        <w:rPr>
          <w:sz w:val="24"/>
          <w:szCs w:val="24"/>
        </w:rPr>
        <w:t xml:space="preserve">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784A9A" w:rsidRPr="009B278A" w:rsidRDefault="00FA340E" w:rsidP="005A5939">
      <w:pPr>
        <w:pStyle w:val="3"/>
        <w:numPr>
          <w:ilvl w:val="0"/>
          <w:numId w:val="16"/>
        </w:numPr>
        <w:shd w:val="clear" w:color="auto" w:fill="auto"/>
        <w:spacing w:line="274" w:lineRule="exact"/>
        <w:ind w:left="20" w:right="20" w:firstLine="540"/>
        <w:jc w:val="both"/>
        <w:rPr>
          <w:sz w:val="24"/>
          <w:szCs w:val="24"/>
        </w:rPr>
      </w:pPr>
      <w:r w:rsidRPr="009B278A">
        <w:rPr>
          <w:sz w:val="24"/>
          <w:szCs w:val="24"/>
        </w:rPr>
        <w:t xml:space="preserve"> специально оборудованными или приспособленными (с закрывающим кузов пологом) транспортными средствами.</w:t>
      </w:r>
    </w:p>
    <w:p w:rsidR="00435113" w:rsidRDefault="00FA340E" w:rsidP="005A5939">
      <w:pPr>
        <w:pStyle w:val="a7"/>
        <w:numPr>
          <w:ilvl w:val="2"/>
          <w:numId w:val="44"/>
        </w:numPr>
        <w:rPr>
          <w:rFonts w:ascii="Times New Roman" w:hAnsi="Times New Roman" w:cs="Times New Roman"/>
        </w:rPr>
      </w:pPr>
      <w:r w:rsidRPr="00435113">
        <w:rPr>
          <w:rFonts w:ascii="Times New Roman" w:hAnsi="Times New Roman" w:cs="Times New Roman"/>
        </w:rPr>
        <w:t xml:space="preserve">На территории </w:t>
      </w:r>
      <w:r w:rsidR="00833C91" w:rsidRPr="00435113">
        <w:rPr>
          <w:rFonts w:ascii="Times New Roman" w:hAnsi="Times New Roman" w:cs="Times New Roman"/>
        </w:rPr>
        <w:t>Юртинского</w:t>
      </w:r>
      <w:r w:rsidRPr="00435113">
        <w:rPr>
          <w:rFonts w:ascii="Times New Roman" w:hAnsi="Times New Roman" w:cs="Times New Roman"/>
        </w:rPr>
        <w:t xml:space="preserve"> городского </w:t>
      </w:r>
      <w:r w:rsidR="00435113">
        <w:rPr>
          <w:rFonts w:ascii="Times New Roman" w:hAnsi="Times New Roman" w:cs="Times New Roman"/>
        </w:rPr>
        <w:t>поселения запрещается установка</w:t>
      </w:r>
    </w:p>
    <w:p w:rsidR="00784A9A" w:rsidRPr="00435113" w:rsidRDefault="00FA340E" w:rsidP="00435113">
      <w:pPr>
        <w:pStyle w:val="a7"/>
        <w:rPr>
          <w:rFonts w:ascii="Times New Roman" w:hAnsi="Times New Roman" w:cs="Times New Roman"/>
        </w:rPr>
      </w:pPr>
      <w:r w:rsidRPr="00435113">
        <w:rPr>
          <w:rFonts w:ascii="Times New Roman" w:hAnsi="Times New Roman" w:cs="Times New Roman"/>
        </w:rPr>
        <w:t>устройств наливных помоек, разлив помоев и нечистот за территорией домов и улиц, вынос отходов на уличные проезды, кюветные части автомобильных дорог.</w:t>
      </w:r>
    </w:p>
    <w:p w:rsidR="00435113" w:rsidRDefault="00FA340E" w:rsidP="005A5939">
      <w:pPr>
        <w:pStyle w:val="a7"/>
        <w:numPr>
          <w:ilvl w:val="2"/>
          <w:numId w:val="44"/>
        </w:numPr>
        <w:rPr>
          <w:rFonts w:ascii="Times New Roman" w:hAnsi="Times New Roman" w:cs="Times New Roman"/>
        </w:rPr>
      </w:pPr>
      <w:r w:rsidRPr="00435113">
        <w:rPr>
          <w:rFonts w:ascii="Times New Roman" w:hAnsi="Times New Roman" w:cs="Times New Roman"/>
        </w:rPr>
        <w:t>Удаление с контейнерной площадки и прилегающей</w:t>
      </w:r>
      <w:r w:rsidRPr="009B278A">
        <w:t xml:space="preserve"> </w:t>
      </w:r>
      <w:r w:rsidR="00435113">
        <w:rPr>
          <w:rFonts w:ascii="Times New Roman" w:hAnsi="Times New Roman" w:cs="Times New Roman"/>
        </w:rPr>
        <w:t>к ней территории</w:t>
      </w:r>
    </w:p>
    <w:p w:rsidR="00784A9A" w:rsidRPr="00435113" w:rsidRDefault="00FA340E" w:rsidP="00435113">
      <w:pPr>
        <w:pStyle w:val="a7"/>
        <w:rPr>
          <w:rFonts w:ascii="Times New Roman" w:hAnsi="Times New Roman" w:cs="Times New Roman"/>
        </w:rPr>
      </w:pPr>
      <w:r w:rsidRPr="00435113">
        <w:rPr>
          <w:rFonts w:ascii="Times New Roman" w:hAnsi="Times New Roman" w:cs="Times New Roman"/>
        </w:rPr>
        <w:t>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Уборка и очистка автобусных остановок</w:t>
      </w:r>
      <w:r w:rsidR="00435113">
        <w:rPr>
          <w:sz w:val="24"/>
          <w:szCs w:val="24"/>
        </w:rPr>
        <w:t xml:space="preserve"> осуществляется организацией на</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 xml:space="preserve">основании заключенного муниципального контракта с администрацией </w:t>
      </w:r>
      <w:r w:rsidR="00E42B39" w:rsidRPr="009B278A">
        <w:rPr>
          <w:sz w:val="24"/>
          <w:szCs w:val="24"/>
        </w:rPr>
        <w:t>Юртинского</w:t>
      </w:r>
      <w:r w:rsidRPr="009B278A">
        <w:rPr>
          <w:sz w:val="24"/>
          <w:szCs w:val="24"/>
        </w:rPr>
        <w:t xml:space="preserve"> городского поселения.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Эксплуатация и содержание в н</w:t>
      </w:r>
      <w:r w:rsidR="00435113">
        <w:rPr>
          <w:sz w:val="24"/>
          <w:szCs w:val="24"/>
        </w:rPr>
        <w:t>адлежащем санитарно-техническом</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Организация работы по очистки и уборк</w:t>
      </w:r>
      <w:r w:rsidR="00435113">
        <w:rPr>
          <w:sz w:val="24"/>
          <w:szCs w:val="24"/>
        </w:rPr>
        <w:t>и территорий рынков возлагается</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на администрацию рынков в соответствии с действующими санитарными нормами и правилами торговли на рынке.</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В жилых зданиях, не имеющих канализ</w:t>
      </w:r>
      <w:r w:rsidR="00435113">
        <w:rPr>
          <w:sz w:val="24"/>
          <w:szCs w:val="24"/>
        </w:rPr>
        <w:t>ации, должны быть предусмотрены</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35113"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Жидкие нечистоты необходимо вывозить по</w:t>
      </w:r>
      <w:r w:rsidR="00435113">
        <w:rPr>
          <w:sz w:val="24"/>
          <w:szCs w:val="24"/>
        </w:rPr>
        <w:t xml:space="preserve"> договорам или разовым</w:t>
      </w:r>
    </w:p>
    <w:p w:rsidR="00784A9A" w:rsidRPr="009B278A" w:rsidRDefault="00FA340E" w:rsidP="00435113">
      <w:pPr>
        <w:pStyle w:val="3"/>
        <w:shd w:val="clear" w:color="auto" w:fill="auto"/>
        <w:spacing w:line="274" w:lineRule="exact"/>
        <w:ind w:right="20"/>
        <w:jc w:val="both"/>
        <w:rPr>
          <w:sz w:val="24"/>
          <w:szCs w:val="24"/>
        </w:rPr>
      </w:pPr>
      <w:r w:rsidRPr="009B278A">
        <w:rPr>
          <w:sz w:val="24"/>
          <w:szCs w:val="24"/>
        </w:rPr>
        <w:t>заявкам организациями, имеющим специальный транспорт.</w:t>
      </w:r>
    </w:p>
    <w:p w:rsidR="00363A39" w:rsidRDefault="00FA340E" w:rsidP="005A5939">
      <w:pPr>
        <w:pStyle w:val="3"/>
        <w:numPr>
          <w:ilvl w:val="2"/>
          <w:numId w:val="44"/>
        </w:numPr>
        <w:shd w:val="clear" w:color="auto" w:fill="auto"/>
        <w:spacing w:line="274" w:lineRule="exact"/>
        <w:ind w:right="20"/>
        <w:jc w:val="both"/>
        <w:rPr>
          <w:sz w:val="24"/>
          <w:szCs w:val="24"/>
        </w:rPr>
      </w:pPr>
      <w:r w:rsidRPr="009B278A">
        <w:rPr>
          <w:sz w:val="24"/>
          <w:szCs w:val="24"/>
        </w:rPr>
        <w:t xml:space="preserve"> Собственники помещений обязаны об</w:t>
      </w:r>
      <w:r w:rsidR="00363A39">
        <w:rPr>
          <w:sz w:val="24"/>
          <w:szCs w:val="24"/>
        </w:rPr>
        <w:t>еспечить круглогодичный подъезд</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непосредственно к мусоросборникам и выгребным ямам.</w:t>
      </w:r>
    </w:p>
    <w:p w:rsidR="00784A9A" w:rsidRPr="009B278A" w:rsidRDefault="00363A39">
      <w:pPr>
        <w:pStyle w:val="3"/>
        <w:shd w:val="clear" w:color="auto" w:fill="auto"/>
        <w:spacing w:line="274" w:lineRule="exact"/>
        <w:ind w:left="20" w:right="20" w:firstLine="540"/>
        <w:jc w:val="both"/>
        <w:rPr>
          <w:sz w:val="24"/>
          <w:szCs w:val="24"/>
        </w:rPr>
      </w:pPr>
      <w:r>
        <w:rPr>
          <w:sz w:val="24"/>
          <w:szCs w:val="24"/>
        </w:rPr>
        <w:t xml:space="preserve">          </w:t>
      </w:r>
      <w:r w:rsidRPr="00601807">
        <w:rPr>
          <w:sz w:val="24"/>
          <w:szCs w:val="24"/>
        </w:rPr>
        <w:t xml:space="preserve">10.1.20.   </w:t>
      </w:r>
      <w:r w:rsidR="00FA340E" w:rsidRPr="00601807">
        <w:rPr>
          <w:sz w:val="24"/>
          <w:szCs w:val="24"/>
        </w:rPr>
        <w:t>Очистка водосточных канав, лотков, труб, дренажей, предназначенных для отвода поверхностных и грунтовых вод, производится лицами, указанными в пункте 5.1.1. настоящих Правил благоустройства.</w:t>
      </w:r>
    </w:p>
    <w:p w:rsidR="00784A9A" w:rsidRPr="009B278A" w:rsidRDefault="00363A39">
      <w:pPr>
        <w:pStyle w:val="3"/>
        <w:shd w:val="clear" w:color="auto" w:fill="auto"/>
        <w:spacing w:line="274" w:lineRule="exact"/>
        <w:ind w:left="20" w:right="20" w:firstLine="540"/>
        <w:jc w:val="both"/>
        <w:rPr>
          <w:sz w:val="24"/>
          <w:szCs w:val="24"/>
        </w:rPr>
      </w:pPr>
      <w:r>
        <w:rPr>
          <w:sz w:val="24"/>
          <w:szCs w:val="24"/>
        </w:rPr>
        <w:t xml:space="preserve">          10.1.21.</w:t>
      </w:r>
      <w:r w:rsidR="00FA340E" w:rsidRPr="009B278A">
        <w:rPr>
          <w:sz w:val="24"/>
          <w:szCs w:val="24"/>
        </w:rPr>
        <w:t xml:space="preserve"> Запрещается производить слив воды на тротуары, газоны, проезжую часть дороги.</w:t>
      </w:r>
    </w:p>
    <w:p w:rsidR="00363A39" w:rsidRDefault="00363A39" w:rsidP="005A5939">
      <w:pPr>
        <w:pStyle w:val="3"/>
        <w:numPr>
          <w:ilvl w:val="2"/>
          <w:numId w:val="47"/>
        </w:numPr>
        <w:shd w:val="clear" w:color="auto" w:fill="auto"/>
        <w:spacing w:line="274" w:lineRule="exact"/>
        <w:ind w:right="20" w:hanging="206"/>
        <w:jc w:val="both"/>
        <w:rPr>
          <w:sz w:val="24"/>
          <w:szCs w:val="24"/>
        </w:rPr>
      </w:pPr>
      <w:r>
        <w:rPr>
          <w:sz w:val="24"/>
          <w:szCs w:val="24"/>
        </w:rPr>
        <w:t xml:space="preserve">  </w:t>
      </w:r>
      <w:r w:rsidR="00FA340E" w:rsidRPr="009B278A">
        <w:rPr>
          <w:sz w:val="24"/>
          <w:szCs w:val="24"/>
        </w:rPr>
        <w:t xml:space="preserve"> Уборка и очистка территорий, </w:t>
      </w:r>
      <w:r>
        <w:rPr>
          <w:sz w:val="24"/>
          <w:szCs w:val="24"/>
        </w:rPr>
        <w:t>отведенных для размещения и</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эксплуатации линий электропередач, водопроводных и тепловых сетей, осуществляется силами и средствами организаций, эксплуатирующих указанные сети и линии электропередач.</w:t>
      </w:r>
    </w:p>
    <w:p w:rsidR="00363A39" w:rsidRDefault="00FA340E" w:rsidP="005A5939">
      <w:pPr>
        <w:pStyle w:val="3"/>
        <w:numPr>
          <w:ilvl w:val="2"/>
          <w:numId w:val="47"/>
        </w:numPr>
        <w:shd w:val="clear" w:color="auto" w:fill="auto"/>
        <w:spacing w:line="274" w:lineRule="exact"/>
        <w:ind w:right="20" w:hanging="206"/>
        <w:jc w:val="both"/>
        <w:rPr>
          <w:sz w:val="24"/>
          <w:szCs w:val="24"/>
        </w:rPr>
      </w:pPr>
      <w:r w:rsidRPr="009B278A">
        <w:rPr>
          <w:sz w:val="24"/>
          <w:szCs w:val="24"/>
        </w:rPr>
        <w:t xml:space="preserve"> При очистке смотровых колодцев, подземных коммуникаций г</w:t>
      </w:r>
      <w:r w:rsidR="00363A39">
        <w:rPr>
          <w:sz w:val="24"/>
          <w:szCs w:val="24"/>
        </w:rPr>
        <w:t>рунт,</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мусор, нечистоты складируются в специальную тару с немедленной вывозкой силами организации, занимающихся очистными работами.</w:t>
      </w:r>
    </w:p>
    <w:p w:rsidR="00784A9A" w:rsidRPr="009B278A" w:rsidRDefault="00FA340E">
      <w:pPr>
        <w:pStyle w:val="3"/>
        <w:shd w:val="clear" w:color="auto" w:fill="auto"/>
        <w:spacing w:line="274" w:lineRule="exact"/>
        <w:ind w:left="20" w:firstLine="540"/>
        <w:jc w:val="both"/>
        <w:rPr>
          <w:sz w:val="24"/>
          <w:szCs w:val="24"/>
        </w:rPr>
      </w:pPr>
      <w:r w:rsidRPr="009B278A">
        <w:rPr>
          <w:sz w:val="24"/>
          <w:szCs w:val="24"/>
        </w:rPr>
        <w:lastRenderedPageBreak/>
        <w:t>Запрещается складирование нечистот на проезжую часть улиц, тротуары и газоны.</w:t>
      </w:r>
    </w:p>
    <w:p w:rsidR="00363A39" w:rsidRDefault="00FA340E" w:rsidP="005A5939">
      <w:pPr>
        <w:pStyle w:val="3"/>
        <w:numPr>
          <w:ilvl w:val="2"/>
          <w:numId w:val="47"/>
        </w:numPr>
        <w:shd w:val="clear" w:color="auto" w:fill="auto"/>
        <w:spacing w:line="274" w:lineRule="exact"/>
        <w:ind w:right="20" w:hanging="206"/>
        <w:jc w:val="both"/>
        <w:rPr>
          <w:sz w:val="24"/>
          <w:szCs w:val="24"/>
        </w:rPr>
      </w:pPr>
      <w:r w:rsidRPr="009B278A">
        <w:rPr>
          <w:sz w:val="24"/>
          <w:szCs w:val="24"/>
        </w:rPr>
        <w:t xml:space="preserve">Сбор брошенных на улицах предметов, создающих </w:t>
      </w:r>
      <w:r w:rsidR="00363A39">
        <w:rPr>
          <w:sz w:val="24"/>
          <w:szCs w:val="24"/>
        </w:rPr>
        <w:t>помехи дорожному</w:t>
      </w:r>
    </w:p>
    <w:p w:rsidR="00784A9A" w:rsidRPr="009B278A" w:rsidRDefault="00FA340E" w:rsidP="00363A39">
      <w:pPr>
        <w:pStyle w:val="3"/>
        <w:shd w:val="clear" w:color="auto" w:fill="auto"/>
        <w:spacing w:line="274" w:lineRule="exact"/>
        <w:ind w:right="20"/>
        <w:jc w:val="both"/>
        <w:rPr>
          <w:sz w:val="24"/>
          <w:szCs w:val="24"/>
        </w:rPr>
      </w:pPr>
      <w:r w:rsidRPr="009B278A">
        <w:rPr>
          <w:sz w:val="24"/>
          <w:szCs w:val="24"/>
        </w:rPr>
        <w:t>движению, возлагается на организации, обслуживающие данные объекты.</w:t>
      </w:r>
    </w:p>
    <w:p w:rsidR="00784A9A" w:rsidRPr="009B278A" w:rsidRDefault="00363A39" w:rsidP="005A5939">
      <w:pPr>
        <w:pStyle w:val="3"/>
        <w:numPr>
          <w:ilvl w:val="2"/>
          <w:numId w:val="47"/>
        </w:numPr>
        <w:shd w:val="clear" w:color="auto" w:fill="auto"/>
        <w:spacing w:after="275" w:line="274" w:lineRule="exact"/>
        <w:ind w:left="0" w:right="20" w:firstLine="1276"/>
        <w:jc w:val="both"/>
        <w:rPr>
          <w:sz w:val="24"/>
          <w:szCs w:val="24"/>
        </w:rPr>
      </w:pPr>
      <w:r>
        <w:rPr>
          <w:sz w:val="24"/>
          <w:szCs w:val="24"/>
        </w:rPr>
        <w:t xml:space="preserve">   </w:t>
      </w:r>
      <w:r w:rsidR="00FA340E" w:rsidRPr="009B278A">
        <w:rPr>
          <w:sz w:val="24"/>
          <w:szCs w:val="24"/>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E42B39" w:rsidRPr="009B278A">
        <w:rPr>
          <w:sz w:val="24"/>
          <w:szCs w:val="24"/>
        </w:rPr>
        <w:t>Юртинского</w:t>
      </w:r>
      <w:r w:rsidR="00FA340E" w:rsidRPr="009B278A">
        <w:rPr>
          <w:sz w:val="24"/>
          <w:szCs w:val="24"/>
        </w:rPr>
        <w:t xml:space="preserve"> городского поселения.</w:t>
      </w:r>
    </w:p>
    <w:p w:rsidR="00784A9A" w:rsidRPr="00363A39" w:rsidRDefault="00FA340E" w:rsidP="005A5939">
      <w:pPr>
        <w:pStyle w:val="24"/>
        <w:keepNext/>
        <w:keepLines/>
        <w:numPr>
          <w:ilvl w:val="1"/>
          <w:numId w:val="47"/>
        </w:numPr>
        <w:shd w:val="clear" w:color="auto" w:fill="auto"/>
        <w:tabs>
          <w:tab w:val="left" w:pos="1134"/>
        </w:tabs>
        <w:spacing w:before="0" w:after="203" w:line="230" w:lineRule="exact"/>
        <w:rPr>
          <w:sz w:val="24"/>
          <w:szCs w:val="24"/>
        </w:rPr>
      </w:pPr>
      <w:bookmarkStart w:id="25" w:name="bookmark26"/>
      <w:r w:rsidRPr="00363A39">
        <w:rPr>
          <w:sz w:val="24"/>
          <w:szCs w:val="24"/>
        </w:rPr>
        <w:t>Особенности уборки территории в весенне-летний период</w:t>
      </w:r>
      <w:bookmarkEnd w:id="25"/>
      <w:r w:rsidR="0068086A" w:rsidRPr="00363A39">
        <w:rPr>
          <w:sz w:val="24"/>
          <w:szCs w:val="24"/>
        </w:rPr>
        <w:t>.</w:t>
      </w:r>
    </w:p>
    <w:p w:rsidR="00363A39" w:rsidRDefault="00FA340E" w:rsidP="005A5939">
      <w:pPr>
        <w:pStyle w:val="3"/>
        <w:numPr>
          <w:ilvl w:val="2"/>
          <w:numId w:val="48"/>
        </w:numPr>
        <w:shd w:val="clear" w:color="auto" w:fill="auto"/>
        <w:tabs>
          <w:tab w:val="left" w:pos="1244"/>
        </w:tabs>
        <w:spacing w:line="274" w:lineRule="exact"/>
        <w:ind w:right="20" w:hanging="4"/>
        <w:jc w:val="both"/>
        <w:rPr>
          <w:sz w:val="24"/>
          <w:szCs w:val="24"/>
        </w:rPr>
      </w:pPr>
      <w:r w:rsidRPr="009B278A">
        <w:rPr>
          <w:sz w:val="24"/>
          <w:szCs w:val="24"/>
        </w:rPr>
        <w:t xml:space="preserve">Уборка территории </w:t>
      </w:r>
      <w:r w:rsidR="00E42B39" w:rsidRPr="009B278A">
        <w:rPr>
          <w:sz w:val="24"/>
          <w:szCs w:val="24"/>
        </w:rPr>
        <w:t>Юртинского</w:t>
      </w:r>
      <w:r w:rsidRPr="009B278A">
        <w:rPr>
          <w:sz w:val="24"/>
          <w:szCs w:val="24"/>
        </w:rPr>
        <w:t xml:space="preserve"> городс</w:t>
      </w:r>
      <w:r w:rsidR="00363A39">
        <w:rPr>
          <w:sz w:val="24"/>
          <w:szCs w:val="24"/>
        </w:rPr>
        <w:t>кого поселения в весенне-летний</w:t>
      </w:r>
    </w:p>
    <w:p w:rsidR="00784A9A" w:rsidRPr="009B278A" w:rsidRDefault="00FA340E" w:rsidP="00363A39">
      <w:pPr>
        <w:pStyle w:val="3"/>
        <w:shd w:val="clear" w:color="auto" w:fill="auto"/>
        <w:tabs>
          <w:tab w:val="left" w:pos="1244"/>
        </w:tabs>
        <w:spacing w:line="274" w:lineRule="exact"/>
        <w:ind w:right="20"/>
        <w:jc w:val="both"/>
        <w:rPr>
          <w:sz w:val="24"/>
          <w:szCs w:val="24"/>
        </w:rPr>
      </w:pPr>
      <w:r w:rsidRPr="009B278A">
        <w:rPr>
          <w:sz w:val="24"/>
          <w:szCs w:val="24"/>
        </w:rPr>
        <w:t>период производится с учетом следующих особенностей:</w:t>
      </w:r>
    </w:p>
    <w:p w:rsidR="00784A9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весенне-летний период уборки устанавливается с 15 апреля по 14 октября (далее - весенне-летний период). В случае наступления особо неблагоприятных условий погоды сроки корректируются администрацией </w:t>
      </w:r>
      <w:r w:rsidR="00E42B39" w:rsidRPr="009B278A">
        <w:rPr>
          <w:sz w:val="24"/>
          <w:szCs w:val="24"/>
        </w:rPr>
        <w:t>Юртинского</w:t>
      </w:r>
      <w:r w:rsidRPr="009B278A">
        <w:rPr>
          <w:sz w:val="24"/>
          <w:szCs w:val="24"/>
        </w:rPr>
        <w:t xml:space="preserve"> городского поселения;</w:t>
      </w:r>
    </w:p>
    <w:p w:rsidR="00C906E4" w:rsidRDefault="00C906E4" w:rsidP="00C906E4">
      <w:pPr>
        <w:pStyle w:val="3"/>
        <w:shd w:val="clear" w:color="auto" w:fill="auto"/>
        <w:spacing w:line="274" w:lineRule="exact"/>
        <w:ind w:right="20"/>
        <w:jc w:val="both"/>
        <w:rPr>
          <w:sz w:val="24"/>
          <w:szCs w:val="24"/>
        </w:rPr>
      </w:pPr>
    </w:p>
    <w:p w:rsidR="00C906E4" w:rsidRDefault="00C906E4" w:rsidP="00C906E4">
      <w:pPr>
        <w:pStyle w:val="3"/>
        <w:shd w:val="clear" w:color="auto" w:fill="auto"/>
        <w:spacing w:line="274" w:lineRule="exact"/>
        <w:ind w:right="20"/>
        <w:jc w:val="both"/>
        <w:rPr>
          <w:sz w:val="24"/>
          <w:szCs w:val="24"/>
        </w:rPr>
      </w:pPr>
      <w:r>
        <w:rPr>
          <w:sz w:val="24"/>
          <w:szCs w:val="24"/>
        </w:rPr>
        <w:t>Решение</w:t>
      </w:r>
      <w:r w:rsidR="00DE18FF">
        <w:rPr>
          <w:sz w:val="24"/>
          <w:szCs w:val="24"/>
        </w:rPr>
        <w:t xml:space="preserve">м </w:t>
      </w:r>
      <w:r>
        <w:rPr>
          <w:sz w:val="24"/>
          <w:szCs w:val="24"/>
        </w:rPr>
        <w:t xml:space="preserve"> Думы Юртинского городского поселения от 27.04.2018 г. № 30</w:t>
      </w:r>
      <w:r w:rsidR="00DE18FF">
        <w:rPr>
          <w:sz w:val="24"/>
          <w:szCs w:val="24"/>
        </w:rPr>
        <w:t xml:space="preserve">  часть 2 пункта  10.2.1 изложена в новой редакции</w:t>
      </w:r>
    </w:p>
    <w:p w:rsidR="00C906E4" w:rsidRPr="009B278A" w:rsidRDefault="00C906E4" w:rsidP="00C906E4">
      <w:pPr>
        <w:pStyle w:val="3"/>
        <w:shd w:val="clear" w:color="auto" w:fill="auto"/>
        <w:spacing w:line="274" w:lineRule="exact"/>
        <w:ind w:right="20"/>
        <w:jc w:val="both"/>
        <w:rPr>
          <w:sz w:val="24"/>
          <w:szCs w:val="24"/>
        </w:rPr>
      </w:pP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в весенне-летний период организациями и гражданами на закрепленной  производятся следующие виды работ:</w:t>
      </w:r>
    </w:p>
    <w:p w:rsidR="00784A9A" w:rsidRPr="00601807"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w:t>
      </w:r>
      <w:r w:rsidRPr="00601807">
        <w:rPr>
          <w:sz w:val="24"/>
          <w:szCs w:val="24"/>
        </w:rPr>
        <w:t>расчистка кюветов для стока воды в местах отвода талых вод;</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очистка газонов, цветников и клумб от мусора, веток, листьев, сухой травы и песка;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поддержание в чистоте и порядке придомовых (дворовых) территорий,  очистка их от мусора, грязи и посторонних предметов с вывоз</w:t>
      </w:r>
      <w:r w:rsidR="00C906E4">
        <w:rPr>
          <w:sz w:val="24"/>
          <w:szCs w:val="24"/>
        </w:rPr>
        <w:t>ом на объект размещения отходов.</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тротуары и остановки общественного транспорта должны убираться в часы наименьшего движения пешеходов и минимального скопления пассажиров;</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в период листопада опавшие листья необходимо убирать не реже одного раза в трое суток;</w:t>
      </w:r>
    </w:p>
    <w:p w:rsidR="00784A9A" w:rsidRPr="009B278A" w:rsidRDefault="00FA340E" w:rsidP="005A5939">
      <w:pPr>
        <w:pStyle w:val="3"/>
        <w:numPr>
          <w:ilvl w:val="0"/>
          <w:numId w:val="17"/>
        </w:numPr>
        <w:shd w:val="clear" w:color="auto" w:fill="auto"/>
        <w:spacing w:line="274" w:lineRule="exact"/>
        <w:ind w:left="20" w:right="20" w:firstLine="540"/>
        <w:jc w:val="both"/>
        <w:rPr>
          <w:sz w:val="24"/>
          <w:szCs w:val="24"/>
        </w:rPr>
      </w:pPr>
      <w:r w:rsidRPr="009B278A">
        <w:rPr>
          <w:sz w:val="24"/>
          <w:szCs w:val="24"/>
        </w:rPr>
        <w:t xml:space="preserve"> запрещается сжигание древесных, растительных отходов на территории </w:t>
      </w:r>
      <w:r w:rsidR="00E42B39" w:rsidRPr="009B278A">
        <w:rPr>
          <w:sz w:val="24"/>
          <w:szCs w:val="24"/>
        </w:rPr>
        <w:t>Юртинского</w:t>
      </w:r>
      <w:r w:rsidRPr="009B278A">
        <w:rPr>
          <w:sz w:val="24"/>
          <w:szCs w:val="24"/>
        </w:rPr>
        <w:t xml:space="preserve"> городского поселения. Специализированными организациями, осуществляющими содержание и уборку зеленых насаждений, эксплуатацию инженерных коммуникаций, производится измельчение древесных, растительных отходов на месте их образования и вывоз древесных, растительных отходов в места переработки отходов.</w:t>
      </w:r>
    </w:p>
    <w:p w:rsidR="00363A39" w:rsidRDefault="00FA340E" w:rsidP="005A5939">
      <w:pPr>
        <w:pStyle w:val="3"/>
        <w:numPr>
          <w:ilvl w:val="2"/>
          <w:numId w:val="48"/>
        </w:numPr>
        <w:shd w:val="clear" w:color="auto" w:fill="auto"/>
        <w:tabs>
          <w:tab w:val="left" w:pos="1213"/>
        </w:tabs>
        <w:spacing w:line="274" w:lineRule="exact"/>
        <w:ind w:right="20" w:hanging="4"/>
        <w:jc w:val="both"/>
        <w:rPr>
          <w:sz w:val="24"/>
          <w:szCs w:val="24"/>
        </w:rPr>
      </w:pPr>
      <w:r w:rsidRPr="009B278A">
        <w:rPr>
          <w:sz w:val="24"/>
          <w:szCs w:val="24"/>
        </w:rPr>
        <w:t>Уборка автомобильных дорог в весен</w:t>
      </w:r>
      <w:r w:rsidR="00363A39">
        <w:rPr>
          <w:sz w:val="24"/>
          <w:szCs w:val="24"/>
        </w:rPr>
        <w:t>не-летний период производится с</w:t>
      </w:r>
    </w:p>
    <w:p w:rsidR="00784A9A" w:rsidRPr="009B278A" w:rsidRDefault="00FA340E" w:rsidP="00363A39">
      <w:pPr>
        <w:pStyle w:val="3"/>
        <w:shd w:val="clear" w:color="auto" w:fill="auto"/>
        <w:tabs>
          <w:tab w:val="left" w:pos="1213"/>
        </w:tabs>
        <w:spacing w:line="274" w:lineRule="exact"/>
        <w:ind w:right="20"/>
        <w:jc w:val="both"/>
        <w:rPr>
          <w:sz w:val="24"/>
          <w:szCs w:val="24"/>
        </w:rPr>
      </w:pPr>
      <w:r w:rsidRPr="009B278A">
        <w:rPr>
          <w:sz w:val="24"/>
          <w:szCs w:val="24"/>
        </w:rPr>
        <w:t>учетом следующих особенностей:</w:t>
      </w:r>
    </w:p>
    <w:p w:rsidR="00784A9A" w:rsidRPr="009B278A" w:rsidRDefault="00FA340E" w:rsidP="005A5939">
      <w:pPr>
        <w:pStyle w:val="3"/>
        <w:numPr>
          <w:ilvl w:val="0"/>
          <w:numId w:val="18"/>
        </w:numPr>
        <w:shd w:val="clear" w:color="auto" w:fill="auto"/>
        <w:spacing w:line="274" w:lineRule="exact"/>
        <w:ind w:left="20" w:right="20" w:firstLine="540"/>
        <w:jc w:val="both"/>
        <w:rPr>
          <w:sz w:val="24"/>
          <w:szCs w:val="24"/>
        </w:rPr>
      </w:pPr>
      <w:r w:rsidRPr="009B278A">
        <w:rPr>
          <w:sz w:val="24"/>
          <w:szCs w:val="24"/>
        </w:rPr>
        <w:t xml:space="preserve"> в весенне-летний период автомобильные дороги должны убираться от пыли, мусора, грязи. Не допускается вынос и складирование грунта на дорогах;</w:t>
      </w:r>
    </w:p>
    <w:p w:rsidR="00784A9A" w:rsidRPr="009B278A" w:rsidRDefault="00FA340E" w:rsidP="005A5939">
      <w:pPr>
        <w:pStyle w:val="3"/>
        <w:numPr>
          <w:ilvl w:val="0"/>
          <w:numId w:val="18"/>
        </w:numPr>
        <w:shd w:val="clear" w:color="auto" w:fill="auto"/>
        <w:spacing w:line="274" w:lineRule="exact"/>
        <w:ind w:left="20" w:right="20" w:firstLine="540"/>
        <w:jc w:val="both"/>
        <w:rPr>
          <w:sz w:val="24"/>
          <w:szCs w:val="24"/>
        </w:rPr>
      </w:pPr>
      <w:r w:rsidRPr="009B278A">
        <w:rPr>
          <w:sz w:val="24"/>
          <w:szCs w:val="24"/>
        </w:rPr>
        <w:t xml:space="preserve"> проезжая часть и тротуары должны быть полностью очищены от всякого вида загрязнений. Осевые полосы, обозначенные линиями регулирования, должны быть постоянно очищены от песка и мусора;</w:t>
      </w:r>
    </w:p>
    <w:p w:rsidR="00784A9A" w:rsidRPr="009B278A" w:rsidRDefault="00FA340E" w:rsidP="005A5939">
      <w:pPr>
        <w:pStyle w:val="3"/>
        <w:numPr>
          <w:ilvl w:val="0"/>
          <w:numId w:val="18"/>
        </w:numPr>
        <w:shd w:val="clear" w:color="auto" w:fill="auto"/>
        <w:spacing w:line="274" w:lineRule="exact"/>
        <w:ind w:left="20" w:right="20" w:firstLine="540"/>
        <w:jc w:val="both"/>
        <w:rPr>
          <w:sz w:val="24"/>
          <w:szCs w:val="24"/>
        </w:rPr>
      </w:pPr>
      <w:r w:rsidRPr="009B278A">
        <w:rPr>
          <w:sz w:val="24"/>
          <w:szCs w:val="24"/>
        </w:rPr>
        <w:t xml:space="preserve"> подметание проезжей части, осевых полос осуществляется с предварительным увлажнением дорожных покрытий;</w:t>
      </w:r>
    </w:p>
    <w:p w:rsidR="00784A9A" w:rsidRPr="009B278A" w:rsidRDefault="00FA340E" w:rsidP="005A5939">
      <w:pPr>
        <w:pStyle w:val="3"/>
        <w:numPr>
          <w:ilvl w:val="0"/>
          <w:numId w:val="18"/>
        </w:numPr>
        <w:shd w:val="clear" w:color="auto" w:fill="auto"/>
        <w:spacing w:after="275" w:line="274" w:lineRule="exact"/>
        <w:ind w:left="20" w:right="20" w:firstLine="540"/>
        <w:jc w:val="both"/>
        <w:rPr>
          <w:sz w:val="24"/>
          <w:szCs w:val="24"/>
        </w:rPr>
      </w:pPr>
      <w:r w:rsidRPr="009B278A">
        <w:rPr>
          <w:sz w:val="24"/>
          <w:szCs w:val="24"/>
        </w:rPr>
        <w:t xml:space="preserve"> </w:t>
      </w:r>
      <w:r w:rsidR="0068086A" w:rsidRPr="009B278A">
        <w:rPr>
          <w:sz w:val="24"/>
          <w:szCs w:val="24"/>
        </w:rPr>
        <w:t>у</w:t>
      </w:r>
      <w:r w:rsidRPr="009B278A">
        <w:rPr>
          <w:sz w:val="24"/>
          <w:szCs w:val="24"/>
        </w:rPr>
        <w:t>борка автомобильных дорог, внутридворовых территорий, мест массового пребывания людей (привокзальные территории, территории рынков, торговых зон, пр.) производится в течение всего рабочего дня.</w:t>
      </w:r>
    </w:p>
    <w:p w:rsidR="00784A9A" w:rsidRPr="00363A39" w:rsidRDefault="00FA340E" w:rsidP="005A5939">
      <w:pPr>
        <w:pStyle w:val="24"/>
        <w:keepNext/>
        <w:keepLines/>
        <w:numPr>
          <w:ilvl w:val="1"/>
          <w:numId w:val="48"/>
        </w:numPr>
        <w:shd w:val="clear" w:color="auto" w:fill="auto"/>
        <w:tabs>
          <w:tab w:val="left" w:pos="1134"/>
        </w:tabs>
        <w:spacing w:before="0" w:after="203" w:line="230" w:lineRule="exact"/>
        <w:rPr>
          <w:sz w:val="24"/>
          <w:szCs w:val="24"/>
        </w:rPr>
      </w:pPr>
      <w:bookmarkStart w:id="26" w:name="bookmark27"/>
      <w:r w:rsidRPr="00363A39">
        <w:rPr>
          <w:sz w:val="24"/>
          <w:szCs w:val="24"/>
        </w:rPr>
        <w:t>Особенности уборки территории в осенне-зимний период</w:t>
      </w:r>
      <w:bookmarkEnd w:id="26"/>
      <w:r w:rsidR="0068086A" w:rsidRPr="00363A39">
        <w:rPr>
          <w:sz w:val="24"/>
          <w:szCs w:val="24"/>
        </w:rPr>
        <w:t>.</w:t>
      </w:r>
    </w:p>
    <w:p w:rsidR="00363A39" w:rsidRDefault="00FA340E" w:rsidP="005A5939">
      <w:pPr>
        <w:pStyle w:val="3"/>
        <w:numPr>
          <w:ilvl w:val="2"/>
          <w:numId w:val="48"/>
        </w:numPr>
        <w:shd w:val="clear" w:color="auto" w:fill="auto"/>
        <w:tabs>
          <w:tab w:val="left" w:pos="1213"/>
        </w:tabs>
        <w:spacing w:line="274" w:lineRule="exact"/>
        <w:ind w:right="20"/>
        <w:jc w:val="both"/>
        <w:rPr>
          <w:sz w:val="24"/>
          <w:szCs w:val="24"/>
        </w:rPr>
      </w:pPr>
      <w:r w:rsidRPr="009B278A">
        <w:rPr>
          <w:sz w:val="24"/>
          <w:szCs w:val="24"/>
        </w:rPr>
        <w:t xml:space="preserve">Уборка территории </w:t>
      </w:r>
      <w:r w:rsidR="00EF0103" w:rsidRPr="009B278A">
        <w:rPr>
          <w:sz w:val="24"/>
          <w:szCs w:val="24"/>
        </w:rPr>
        <w:t>Юртинского</w:t>
      </w:r>
      <w:r w:rsidRPr="009B278A">
        <w:rPr>
          <w:sz w:val="24"/>
          <w:szCs w:val="24"/>
        </w:rPr>
        <w:t xml:space="preserve"> городского п</w:t>
      </w:r>
      <w:r w:rsidR="00363A39">
        <w:rPr>
          <w:sz w:val="24"/>
          <w:szCs w:val="24"/>
        </w:rPr>
        <w:t>оселения в осенне-зимний период</w:t>
      </w:r>
    </w:p>
    <w:p w:rsidR="00784A9A" w:rsidRPr="009B278A" w:rsidRDefault="00FA340E" w:rsidP="00363A39">
      <w:pPr>
        <w:pStyle w:val="3"/>
        <w:shd w:val="clear" w:color="auto" w:fill="auto"/>
        <w:tabs>
          <w:tab w:val="left" w:pos="1213"/>
        </w:tabs>
        <w:spacing w:line="274" w:lineRule="exact"/>
        <w:ind w:right="20"/>
        <w:jc w:val="both"/>
        <w:rPr>
          <w:sz w:val="24"/>
          <w:szCs w:val="24"/>
        </w:rPr>
      </w:pPr>
      <w:r w:rsidRPr="009B278A">
        <w:rPr>
          <w:sz w:val="24"/>
          <w:szCs w:val="24"/>
        </w:rPr>
        <w:t>производится с учетом следующих особенностей:</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осенне-зимний период уборки устанавливается с 15 октября по 14 апреля (далее - осенне-зимний период). В случае наступления особо неблагоприятных условий погоды сроки начала и окончания осенне-зимней уборки территории </w:t>
      </w:r>
      <w:r w:rsidR="00EF0103" w:rsidRPr="009B278A">
        <w:rPr>
          <w:sz w:val="24"/>
          <w:szCs w:val="24"/>
        </w:rPr>
        <w:t>Юртинского</w:t>
      </w:r>
      <w:r w:rsidRPr="009B278A">
        <w:rPr>
          <w:sz w:val="24"/>
          <w:szCs w:val="24"/>
        </w:rPr>
        <w:t xml:space="preserve"> городского поселения корректируются администрацией </w:t>
      </w:r>
      <w:r w:rsidR="00EF0103"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организации, отвечающие за уборку территории </w:t>
      </w:r>
      <w:r w:rsidR="00EF0103" w:rsidRPr="009B278A">
        <w:rPr>
          <w:sz w:val="24"/>
          <w:szCs w:val="24"/>
        </w:rPr>
        <w:t>Юртинского</w:t>
      </w:r>
      <w:r w:rsidRPr="009B278A">
        <w:rPr>
          <w:sz w:val="24"/>
          <w:szCs w:val="24"/>
        </w:rPr>
        <w:t xml:space="preserve"> городского поселения, в срок до 1 октября должны обеспечить наличие противогололедных материалов и специализированной техники в количестве, определенном законодательством о техническом регулировании, устанавливающем требования к работам по ликвидации зимней скользкости;</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ответственность за подготовку мест для приема снега (снегоотвалы, т.п.), возлагается на администрацию </w:t>
      </w:r>
      <w:r w:rsidR="00EF0103"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lastRenderedPageBreak/>
        <w:t xml:space="preserve"> устройство, содержание и ликвидация мест складирования снега обеспечивается организациями, осуществляющими содержание дорог. После таяния снега места, где производилось складирование снега, подлежат рекультивации;</w:t>
      </w:r>
    </w:p>
    <w:p w:rsidR="00784A9A" w:rsidRPr="009B278A" w:rsidRDefault="00FA340E" w:rsidP="005A5939">
      <w:pPr>
        <w:pStyle w:val="3"/>
        <w:numPr>
          <w:ilvl w:val="0"/>
          <w:numId w:val="19"/>
        </w:numPr>
        <w:shd w:val="clear" w:color="auto" w:fill="auto"/>
        <w:spacing w:line="274" w:lineRule="exact"/>
        <w:ind w:left="20" w:right="20" w:firstLine="540"/>
        <w:jc w:val="both"/>
        <w:rPr>
          <w:sz w:val="24"/>
          <w:szCs w:val="24"/>
        </w:rPr>
      </w:pPr>
      <w:r w:rsidRPr="009B278A">
        <w:rPr>
          <w:sz w:val="24"/>
          <w:szCs w:val="24"/>
        </w:rPr>
        <w:t xml:space="preserve"> уборка должна проводиться в следующей последовательности: с момента появления гололеда и скользкости - уборка, посыпка тротуара, пешеходных дорожек, а затем обработка дворовых территорий противогололедным материалом, разрешенным к применению. Проведение обработки противогололедным материалами необходимо начинать немедленно с начала снегопада или появления гололеда. В первую очередь при гололеде целесообразно посыпать спуски, подъемы, перекрестки, места остановок общественного транспорта, пешеходные переходы. Тротуары рекомендуется посыпать сухим песком без хлоридов.</w:t>
      </w:r>
    </w:p>
    <w:p w:rsidR="00784A9A" w:rsidRPr="009B278A" w:rsidRDefault="00FA340E" w:rsidP="005A5939">
      <w:pPr>
        <w:pStyle w:val="3"/>
        <w:numPr>
          <w:ilvl w:val="2"/>
          <w:numId w:val="48"/>
        </w:numPr>
        <w:shd w:val="clear" w:color="auto" w:fill="auto"/>
        <w:spacing w:line="274" w:lineRule="exact"/>
        <w:jc w:val="both"/>
        <w:rPr>
          <w:sz w:val="24"/>
          <w:szCs w:val="24"/>
        </w:rPr>
      </w:pPr>
      <w:r w:rsidRPr="009B278A">
        <w:rPr>
          <w:sz w:val="24"/>
          <w:szCs w:val="24"/>
        </w:rPr>
        <w:t>При уборке снега запрещается:</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выдвигать или перемещать в полосу отвода автомобильных дорог снег, счищаемый с внутриквартальных проездов, дворовых территорий, территорий индивидуальных жилых домов и прилегающих к ним территорий, территорий организаций, строительных площадок, торговых объектов;</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применение технической соли и жидкого хлористого кальция в чистом виде в качестве противогололедного материала на тротуарах, посадочных площадках, остановках общественного транспорта, в парках, скверах, дворах и прочих пешеходных и озелененных зонах;</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складирование, перемещение загрязненного и засоленного снега, а также скола льда на газоны, цветники, кустарники, клумбы и другие зеленые насаждения;</w:t>
      </w:r>
    </w:p>
    <w:p w:rsidR="00784A9A" w:rsidRPr="009B278A" w:rsidRDefault="00FA340E" w:rsidP="005A5939">
      <w:pPr>
        <w:pStyle w:val="3"/>
        <w:numPr>
          <w:ilvl w:val="0"/>
          <w:numId w:val="20"/>
        </w:numPr>
        <w:shd w:val="clear" w:color="auto" w:fill="auto"/>
        <w:spacing w:line="274" w:lineRule="exact"/>
        <w:ind w:left="20" w:right="20" w:firstLine="540"/>
        <w:jc w:val="both"/>
        <w:rPr>
          <w:sz w:val="24"/>
          <w:szCs w:val="24"/>
        </w:rPr>
      </w:pPr>
      <w:r w:rsidRPr="009B278A">
        <w:rPr>
          <w:sz w:val="24"/>
          <w:szCs w:val="24"/>
        </w:rPr>
        <w:t xml:space="preserve"> складирование, не очищение подходов к подъездам и проездам, а также заваливание снегом, сколами льда дорожек, урн и прочих элементов благоустройства (малых архитектурных форм), а также пространство перед ними и с боков.</w:t>
      </w:r>
    </w:p>
    <w:p w:rsidR="00784A9A" w:rsidRPr="009B278A" w:rsidRDefault="00FA340E" w:rsidP="005A5939">
      <w:pPr>
        <w:pStyle w:val="3"/>
        <w:numPr>
          <w:ilvl w:val="2"/>
          <w:numId w:val="48"/>
        </w:numPr>
        <w:shd w:val="clear" w:color="auto" w:fill="auto"/>
        <w:spacing w:line="274" w:lineRule="exact"/>
        <w:jc w:val="both"/>
        <w:rPr>
          <w:sz w:val="24"/>
          <w:szCs w:val="24"/>
        </w:rPr>
      </w:pPr>
      <w:r w:rsidRPr="009B278A">
        <w:rPr>
          <w:sz w:val="24"/>
          <w:szCs w:val="24"/>
        </w:rPr>
        <w:t>Требования, предъявляемые к уборке:</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участки тротуаров и дворов, покрытые уплотненным снегом, следует убирать в сроки, установленные законодательством, устанавливающим требования к работам по ликвидации зимней скользкости,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при уборке снега в парках, скверах, и других зеленых зонах допускается временное складирование снега, не содержащего химических реагентов, на заранее подготовленных для этих целей площадках при условии сохранности зеленых насаждений и обеспечения оттока талых вод;</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зеленых насаждении при складировании снега;</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при складировании снега на придомовых территориях необходимо предусматривать отток талых вод;</w:t>
      </w:r>
    </w:p>
    <w:p w:rsidR="00784A9A" w:rsidRPr="009B278A" w:rsidRDefault="00FA340E" w:rsidP="005A5939">
      <w:pPr>
        <w:pStyle w:val="3"/>
        <w:numPr>
          <w:ilvl w:val="0"/>
          <w:numId w:val="21"/>
        </w:numPr>
        <w:shd w:val="clear" w:color="auto" w:fill="auto"/>
        <w:spacing w:line="274" w:lineRule="exact"/>
        <w:ind w:left="20" w:right="20" w:firstLine="540"/>
        <w:jc w:val="both"/>
        <w:rPr>
          <w:sz w:val="24"/>
          <w:szCs w:val="24"/>
        </w:rPr>
      </w:pPr>
      <w:r w:rsidRPr="009B278A">
        <w:rPr>
          <w:sz w:val="24"/>
          <w:szCs w:val="24"/>
        </w:rPr>
        <w:t xml:space="preserve"> организации, осуществляющие управление и (или) эксплуатацию жилищного фонда, правообладатели зданий, строений, сооружений должны осуществлять сброс снега с крыш по мере необходимости, не допуская накопление снега слоем более 30 см, а при оттепелях снег следует сбрасывать при меньшей толщине. Кровли, карнизы, водосточные трубы и другие элементы фасадов зданий, строений, сооружений, выходящих на участки территории </w:t>
      </w:r>
      <w:r w:rsidR="005C6C9B" w:rsidRPr="009B278A">
        <w:rPr>
          <w:sz w:val="24"/>
          <w:szCs w:val="24"/>
        </w:rPr>
        <w:t>Юртинского</w:t>
      </w:r>
      <w:r w:rsidRPr="009B278A">
        <w:rPr>
          <w:sz w:val="24"/>
          <w:szCs w:val="24"/>
        </w:rPr>
        <w:t xml:space="preserve"> городского поселения, следует очищать от наледей и сосулек не позднее 2 (двух) календарных дней со дня их образования;</w:t>
      </w:r>
    </w:p>
    <w:p w:rsidR="005C6C9B" w:rsidRPr="009B278A" w:rsidRDefault="005C6C9B" w:rsidP="005C6C9B">
      <w:pPr>
        <w:pStyle w:val="3"/>
        <w:shd w:val="clear" w:color="auto" w:fill="auto"/>
        <w:tabs>
          <w:tab w:val="left" w:pos="3121"/>
        </w:tabs>
        <w:spacing w:line="274" w:lineRule="exact"/>
        <w:ind w:left="560" w:right="20"/>
        <w:jc w:val="both"/>
        <w:rPr>
          <w:sz w:val="24"/>
          <w:szCs w:val="24"/>
        </w:rPr>
      </w:pPr>
      <w:r w:rsidRPr="009B278A">
        <w:rPr>
          <w:sz w:val="24"/>
          <w:szCs w:val="24"/>
        </w:rPr>
        <w:t xml:space="preserve">7) </w:t>
      </w:r>
      <w:r w:rsidR="0068086A" w:rsidRPr="009B278A">
        <w:rPr>
          <w:sz w:val="24"/>
          <w:szCs w:val="24"/>
        </w:rPr>
        <w:t xml:space="preserve">     </w:t>
      </w:r>
      <w:r w:rsidR="00FA340E" w:rsidRPr="009B278A">
        <w:rPr>
          <w:sz w:val="24"/>
          <w:szCs w:val="24"/>
        </w:rPr>
        <w:t xml:space="preserve"> очистка крыш зданий от снега, льда со сбросом его </w:t>
      </w:r>
      <w:r w:rsidRPr="009B278A">
        <w:rPr>
          <w:sz w:val="24"/>
          <w:szCs w:val="24"/>
        </w:rPr>
        <w:t>на тротуары с поверхности ската</w:t>
      </w:r>
    </w:p>
    <w:p w:rsidR="00784A9A" w:rsidRPr="009B278A" w:rsidRDefault="00FA340E" w:rsidP="005C6C9B">
      <w:pPr>
        <w:pStyle w:val="3"/>
        <w:shd w:val="clear" w:color="auto" w:fill="auto"/>
        <w:tabs>
          <w:tab w:val="left" w:pos="3121"/>
        </w:tabs>
        <w:spacing w:line="274" w:lineRule="exact"/>
        <w:ind w:right="20"/>
        <w:jc w:val="both"/>
        <w:rPr>
          <w:sz w:val="24"/>
          <w:szCs w:val="24"/>
        </w:rPr>
      </w:pPr>
      <w:r w:rsidRPr="009B278A">
        <w:rPr>
          <w:sz w:val="24"/>
          <w:szCs w:val="24"/>
        </w:rPr>
        <w:t>кровли, обращенного в сторону улицы, допускается только в светлое время суток. Сброс снега с остальных скатов кровли, а также плоских кровель, должен производиться на внутренние придомовые территории. Перед сбросом снега необходимо</w:t>
      </w:r>
      <w:r w:rsidR="005C6C9B" w:rsidRPr="009B278A">
        <w:rPr>
          <w:sz w:val="24"/>
          <w:szCs w:val="24"/>
        </w:rPr>
        <w:t xml:space="preserve"> провести охранные мероприятия: </w:t>
      </w:r>
      <w:r w:rsidRPr="009B278A">
        <w:rPr>
          <w:sz w:val="24"/>
          <w:szCs w:val="24"/>
        </w:rPr>
        <w:t xml:space="preserve">произвести ограждение мест производства работ, обеспечивающее безопасность движения пешеходов, транспортных средств, сохранность деревьев, кустарников, воздушных линий </w:t>
      </w:r>
      <w:r w:rsidRPr="009B278A">
        <w:rPr>
          <w:sz w:val="24"/>
          <w:szCs w:val="24"/>
        </w:rPr>
        <w:lastRenderedPageBreak/>
        <w:t>уличного электроосвещения, растяжек, рекламных конструкций, дорожных знаков, линий связи и др. Сброшенный с кровель зданий снег и ледяные сосульки должны убираться в течение 2 (двух) часов с момента завершения работ по их сбросу;</w:t>
      </w:r>
    </w:p>
    <w:p w:rsidR="0068086A" w:rsidRPr="009B278A" w:rsidRDefault="0068086A" w:rsidP="0068086A">
      <w:pPr>
        <w:pStyle w:val="3"/>
        <w:shd w:val="clear" w:color="auto" w:fill="auto"/>
        <w:tabs>
          <w:tab w:val="left" w:pos="885"/>
        </w:tabs>
        <w:spacing w:line="274" w:lineRule="exact"/>
        <w:ind w:left="567"/>
        <w:jc w:val="both"/>
        <w:rPr>
          <w:sz w:val="24"/>
          <w:szCs w:val="24"/>
        </w:rPr>
      </w:pPr>
      <w:r w:rsidRPr="009B278A">
        <w:rPr>
          <w:sz w:val="24"/>
          <w:szCs w:val="24"/>
        </w:rPr>
        <w:t xml:space="preserve">8) </w:t>
      </w:r>
      <w:r w:rsidR="00FA340E" w:rsidRPr="009B278A">
        <w:rPr>
          <w:sz w:val="24"/>
          <w:szCs w:val="24"/>
        </w:rPr>
        <w:t>снег вывозится собственными силами либо по</w:t>
      </w:r>
      <w:r w:rsidRPr="009B278A">
        <w:rPr>
          <w:sz w:val="24"/>
          <w:szCs w:val="24"/>
        </w:rPr>
        <w:t xml:space="preserve"> договору со специализированной</w:t>
      </w:r>
    </w:p>
    <w:p w:rsidR="00784A9A" w:rsidRPr="009B278A" w:rsidRDefault="00FA340E" w:rsidP="0068086A">
      <w:pPr>
        <w:pStyle w:val="3"/>
        <w:shd w:val="clear" w:color="auto" w:fill="auto"/>
        <w:tabs>
          <w:tab w:val="left" w:pos="885"/>
        </w:tabs>
        <w:spacing w:line="274" w:lineRule="exact"/>
        <w:jc w:val="both"/>
        <w:rPr>
          <w:sz w:val="24"/>
          <w:szCs w:val="24"/>
        </w:rPr>
      </w:pPr>
      <w:r w:rsidRPr="009B278A">
        <w:rPr>
          <w:sz w:val="24"/>
          <w:szCs w:val="24"/>
        </w:rPr>
        <w:t xml:space="preserve">организацией на специально отведенные места, определенные постановлением администрации </w:t>
      </w:r>
      <w:r w:rsidR="005C6C9B" w:rsidRPr="009B278A">
        <w:rPr>
          <w:sz w:val="24"/>
          <w:szCs w:val="24"/>
        </w:rPr>
        <w:t>Юртинского</w:t>
      </w:r>
      <w:r w:rsidRPr="009B278A">
        <w:rPr>
          <w:sz w:val="24"/>
          <w:szCs w:val="24"/>
        </w:rPr>
        <w:t xml:space="preserve"> городского поселения.</w:t>
      </w:r>
    </w:p>
    <w:p w:rsidR="00363A39" w:rsidRDefault="00FA340E" w:rsidP="005A5939">
      <w:pPr>
        <w:pStyle w:val="3"/>
        <w:numPr>
          <w:ilvl w:val="2"/>
          <w:numId w:val="48"/>
        </w:numPr>
        <w:shd w:val="clear" w:color="auto" w:fill="auto"/>
        <w:spacing w:line="274" w:lineRule="exact"/>
        <w:jc w:val="both"/>
        <w:rPr>
          <w:sz w:val="24"/>
          <w:szCs w:val="24"/>
        </w:rPr>
      </w:pPr>
      <w:r w:rsidRPr="009B278A">
        <w:rPr>
          <w:sz w:val="24"/>
          <w:szCs w:val="24"/>
        </w:rPr>
        <w:t>Уборка автомобильных дорог в осенне-зимн</w:t>
      </w:r>
      <w:r w:rsidR="00363A39">
        <w:rPr>
          <w:sz w:val="24"/>
          <w:szCs w:val="24"/>
        </w:rPr>
        <w:t>ий период производится с учетом</w:t>
      </w:r>
    </w:p>
    <w:p w:rsidR="00784A9A" w:rsidRPr="009B278A" w:rsidRDefault="00FA340E" w:rsidP="00363A39">
      <w:pPr>
        <w:pStyle w:val="3"/>
        <w:shd w:val="clear" w:color="auto" w:fill="auto"/>
        <w:spacing w:line="274" w:lineRule="exact"/>
        <w:jc w:val="both"/>
        <w:rPr>
          <w:sz w:val="24"/>
          <w:szCs w:val="24"/>
        </w:rPr>
      </w:pPr>
      <w:r w:rsidRPr="009B278A">
        <w:rPr>
          <w:sz w:val="24"/>
          <w:szCs w:val="24"/>
        </w:rPr>
        <w:t>следующих особенностей:</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в осенне-зимний период уборка проезжей части улиц и проездов осуществляется с применением специализированной техники и противогололедных материалов в соответствии с требованиями настоящих Правил, технологии производства работ;</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проезжая часть должна быть полностью очищена от снежного наката;</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обработка автомобильных дорог противогололедными материалами должна начинаться сразу с началом снегопада. В случае получения заблаговременного предупреждения об угрозе возникновения массового гололеда, обработка автомобильных дорог, заездных карманов на остановках общественного транспорта производится до начала выпадения осадков;</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ширина снежных валов у края проезжей части дороги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 При формировании снежных валов в кюветах и лотках не допускается перемещение снега на тротуары и газоны;</w:t>
      </w:r>
    </w:p>
    <w:p w:rsidR="00784A9A" w:rsidRPr="009B278A" w:rsidRDefault="00FA340E" w:rsidP="005A5939">
      <w:pPr>
        <w:pStyle w:val="3"/>
        <w:numPr>
          <w:ilvl w:val="0"/>
          <w:numId w:val="22"/>
        </w:numPr>
        <w:shd w:val="clear" w:color="auto" w:fill="auto"/>
        <w:spacing w:line="274" w:lineRule="exact"/>
        <w:ind w:left="20" w:firstLine="540"/>
        <w:jc w:val="both"/>
        <w:rPr>
          <w:sz w:val="24"/>
          <w:szCs w:val="24"/>
        </w:rPr>
      </w:pPr>
      <w:r w:rsidRPr="009B278A">
        <w:rPr>
          <w:sz w:val="24"/>
          <w:szCs w:val="24"/>
        </w:rPr>
        <w:t xml:space="preserve"> устройство разрывов в валах снега перед въездами во дворы,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 организациями, осуществляющими механизированную уборку.</w:t>
      </w:r>
    </w:p>
    <w:p w:rsidR="00784A9A" w:rsidRPr="009B278A" w:rsidRDefault="00FA340E" w:rsidP="005A5939">
      <w:pPr>
        <w:pStyle w:val="3"/>
        <w:numPr>
          <w:ilvl w:val="2"/>
          <w:numId w:val="48"/>
        </w:numPr>
        <w:shd w:val="clear" w:color="auto" w:fill="auto"/>
        <w:spacing w:line="274" w:lineRule="exact"/>
        <w:jc w:val="both"/>
        <w:rPr>
          <w:sz w:val="24"/>
          <w:szCs w:val="24"/>
        </w:rPr>
      </w:pPr>
      <w:r w:rsidRPr="009B278A">
        <w:rPr>
          <w:sz w:val="24"/>
          <w:szCs w:val="24"/>
        </w:rPr>
        <w:t xml:space="preserve"> Формирование снежных валов не допускается:</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на пересечениях всех дорог, улиц и проездов в одном уровне и вблизи железнодорожных переездов, в зоне треугольника видимости;</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на тротуарах;</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ближе 5 метров от пешеходного перехода;</w:t>
      </w:r>
    </w:p>
    <w:p w:rsidR="00784A9A" w:rsidRPr="009B278A" w:rsidRDefault="00FA340E" w:rsidP="005A5939">
      <w:pPr>
        <w:pStyle w:val="3"/>
        <w:numPr>
          <w:ilvl w:val="0"/>
          <w:numId w:val="23"/>
        </w:numPr>
        <w:shd w:val="clear" w:color="auto" w:fill="auto"/>
        <w:spacing w:line="274" w:lineRule="exact"/>
        <w:ind w:left="20" w:firstLine="540"/>
        <w:jc w:val="both"/>
        <w:rPr>
          <w:sz w:val="24"/>
          <w:szCs w:val="24"/>
        </w:rPr>
      </w:pPr>
      <w:r w:rsidRPr="009B278A">
        <w:rPr>
          <w:sz w:val="24"/>
          <w:szCs w:val="24"/>
        </w:rPr>
        <w:t xml:space="preserve"> ближе 20 метров от остановки общественного транспорта;</w:t>
      </w:r>
    </w:p>
    <w:p w:rsidR="00784A9A" w:rsidRPr="009B278A" w:rsidRDefault="00FA340E" w:rsidP="005A5939">
      <w:pPr>
        <w:pStyle w:val="3"/>
        <w:numPr>
          <w:ilvl w:val="0"/>
          <w:numId w:val="23"/>
        </w:numPr>
        <w:shd w:val="clear" w:color="auto" w:fill="auto"/>
        <w:spacing w:after="275" w:line="274" w:lineRule="exact"/>
        <w:ind w:left="20" w:firstLine="540"/>
        <w:jc w:val="both"/>
        <w:rPr>
          <w:sz w:val="24"/>
          <w:szCs w:val="24"/>
        </w:rPr>
      </w:pPr>
      <w:r w:rsidRPr="009B278A">
        <w:rPr>
          <w:sz w:val="24"/>
          <w:szCs w:val="24"/>
        </w:rPr>
        <w:t xml:space="preserve"> на участках дорог, оборудованных транспортными ограждениями или повышенным бордюром.</w:t>
      </w:r>
    </w:p>
    <w:p w:rsidR="00784A9A" w:rsidRPr="009B278A" w:rsidRDefault="006B4F6B" w:rsidP="005A5939">
      <w:pPr>
        <w:pStyle w:val="24"/>
        <w:keepNext/>
        <w:keepLines/>
        <w:numPr>
          <w:ilvl w:val="1"/>
          <w:numId w:val="49"/>
        </w:numPr>
        <w:shd w:val="clear" w:color="auto" w:fill="auto"/>
        <w:tabs>
          <w:tab w:val="left" w:pos="1134"/>
        </w:tabs>
        <w:spacing w:before="0" w:after="208" w:line="230" w:lineRule="exact"/>
        <w:rPr>
          <w:sz w:val="24"/>
          <w:szCs w:val="24"/>
        </w:rPr>
      </w:pPr>
      <w:bookmarkStart w:id="27" w:name="bookmark28"/>
      <w:r>
        <w:rPr>
          <w:sz w:val="24"/>
          <w:szCs w:val="24"/>
        </w:rPr>
        <w:t xml:space="preserve">    </w:t>
      </w:r>
      <w:r w:rsidR="00FA340E" w:rsidRPr="009B278A">
        <w:rPr>
          <w:sz w:val="24"/>
          <w:szCs w:val="24"/>
        </w:rPr>
        <w:t>Порядок содержания элементов благоустройства</w:t>
      </w:r>
      <w:bookmarkEnd w:id="27"/>
      <w:r w:rsidR="0068086A" w:rsidRPr="009B278A">
        <w:rPr>
          <w:sz w:val="24"/>
          <w:szCs w:val="24"/>
        </w:rPr>
        <w:t>.</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Строительство и установка оград, заборов, газонных и тротуарных ограждений, киосков, павильонов,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администрации </w:t>
      </w:r>
      <w:r w:rsidR="00015F72"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84A9A" w:rsidRPr="009B278A" w:rsidRDefault="00FA340E" w:rsidP="006B4F6B">
      <w:pPr>
        <w:pStyle w:val="3"/>
        <w:shd w:val="clear" w:color="auto" w:fill="auto"/>
        <w:spacing w:line="274" w:lineRule="exact"/>
        <w:ind w:right="20" w:firstLine="567"/>
        <w:jc w:val="both"/>
        <w:rPr>
          <w:sz w:val="24"/>
          <w:szCs w:val="24"/>
        </w:rPr>
      </w:pPr>
      <w:r w:rsidRPr="009B278A">
        <w:rPr>
          <w:sz w:val="24"/>
          <w:szCs w:val="24"/>
        </w:rPr>
        <w:t>Проезды должны выходить на второстепенные улицы и оборудоваться шлагбаумами или воротами.</w:t>
      </w:r>
    </w:p>
    <w:p w:rsidR="00784A9A" w:rsidRPr="009B278A" w:rsidRDefault="00FA340E" w:rsidP="006B4F6B">
      <w:pPr>
        <w:pStyle w:val="3"/>
        <w:shd w:val="clear" w:color="auto" w:fill="auto"/>
        <w:spacing w:line="274" w:lineRule="exact"/>
        <w:ind w:right="20" w:firstLine="567"/>
        <w:jc w:val="both"/>
        <w:rPr>
          <w:sz w:val="24"/>
          <w:szCs w:val="24"/>
        </w:rPr>
      </w:pPr>
      <w:r w:rsidRPr="009B278A">
        <w:rPr>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784A9A" w:rsidRPr="00601807"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w:t>
      </w:r>
      <w:r w:rsidRPr="00601807">
        <w:rPr>
          <w:sz w:val="24"/>
          <w:szCs w:val="24"/>
        </w:rPr>
        <w:t xml:space="preserve">Физические и юридические лица, осуществляющие благоустройство территории </w:t>
      </w:r>
      <w:r w:rsidR="00673E19" w:rsidRPr="00601807">
        <w:rPr>
          <w:sz w:val="24"/>
          <w:szCs w:val="24"/>
        </w:rPr>
        <w:t>Юртинского</w:t>
      </w:r>
      <w:r w:rsidRPr="00601807">
        <w:rPr>
          <w:sz w:val="24"/>
          <w:szCs w:val="24"/>
        </w:rPr>
        <w:t xml:space="preserve"> городского поселения в соответствии с условиями настоящих Правил, должны принимать меры по пропуску талых и ливневых вод по прилегающим к строениям кюветам, не допускать засорение, не совершать иные действия, препятствующие пропуску талых и ливневых вод, а также принимать меры по отводу талых и ливневых вод. Запрещается сброс смета и мусора в кюветные части.</w:t>
      </w:r>
    </w:p>
    <w:p w:rsidR="00B45765" w:rsidRPr="009B278A" w:rsidRDefault="00B45765" w:rsidP="00B45765">
      <w:pPr>
        <w:pStyle w:val="3"/>
        <w:shd w:val="clear" w:color="auto" w:fill="auto"/>
        <w:spacing w:line="274" w:lineRule="exact"/>
        <w:ind w:left="1420" w:right="20"/>
        <w:jc w:val="both"/>
        <w:rPr>
          <w:sz w:val="24"/>
          <w:szCs w:val="24"/>
        </w:rPr>
      </w:pPr>
      <w:bookmarkStart w:id="28" w:name="_GoBack"/>
      <w:bookmarkEnd w:id="28"/>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lastRenderedPageBreak/>
        <w:t xml:space="preserve"> Фасады зданий, строений, сооружений, ограждения (заборы), малые архитектурные формы должны содержаться в исправном состоянии, соответствующем требованиям Правил и норм технической эксплуатации жилищного фонда, утвержденных постановлением Госстроя России от 27.09.2003 </w:t>
      </w:r>
      <w:r w:rsidRPr="009B278A">
        <w:rPr>
          <w:sz w:val="24"/>
          <w:szCs w:val="24"/>
          <w:lang w:val="en-US" w:eastAsia="en-US" w:bidi="en-US"/>
        </w:rPr>
        <w:t>N</w:t>
      </w:r>
      <w:r w:rsidRPr="009B278A">
        <w:rPr>
          <w:sz w:val="24"/>
          <w:szCs w:val="24"/>
          <w:lang w:eastAsia="en-US" w:bidi="en-US"/>
        </w:rPr>
        <w:t xml:space="preserve"> </w:t>
      </w:r>
      <w:r w:rsidRPr="009B278A">
        <w:rPr>
          <w:sz w:val="24"/>
          <w:szCs w:val="24"/>
        </w:rPr>
        <w:t xml:space="preserve">170.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Установка на фасадах (элементах фасадов) зданий, строений, сооружений </w:t>
      </w:r>
      <w:r w:rsidR="00673E19" w:rsidRPr="009B278A">
        <w:rPr>
          <w:sz w:val="24"/>
          <w:szCs w:val="24"/>
        </w:rPr>
        <w:t>Юртинского</w:t>
      </w:r>
      <w:r w:rsidRPr="009B278A">
        <w:rPr>
          <w:sz w:val="24"/>
          <w:szCs w:val="24"/>
        </w:rPr>
        <w:t xml:space="preserve"> городского поселения мемориальных объектов осуществляется в соответствии с действующими муниципальными правовыми актами </w:t>
      </w:r>
      <w:r w:rsidR="00673E19" w:rsidRPr="009B278A">
        <w:rPr>
          <w:sz w:val="24"/>
          <w:szCs w:val="24"/>
        </w:rPr>
        <w:t>Юртинского</w:t>
      </w:r>
      <w:r w:rsidRPr="009B278A">
        <w:rPr>
          <w:sz w:val="24"/>
          <w:szCs w:val="24"/>
        </w:rPr>
        <w:t xml:space="preserve"> городского поселения. Земельный участок, на котором осуществляются работы по строительству, ремонту, реконструкции (реставрации) зданий, строений, сооружений (за исключением индивидуальных жилых домов), должен быть огорожен со всех сторон забором. Указанный забор устанавливается в соответствии с действующим законодательством Российской Федерации.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Размещение плакатов, объявлений, листовок, афиш, печатных сообщений (материалов), изображений и надписей разрешается только в специально отведенных местах. В случае самовольного размещения плакатов, объявлений, листовок, афиш, печатных сообщений (материалов), изображений и надписей, организация работ по их удалению с объектов, расположенных на территории </w:t>
      </w:r>
      <w:r w:rsidR="00673E19" w:rsidRPr="009B278A">
        <w:rPr>
          <w:sz w:val="24"/>
          <w:szCs w:val="24"/>
        </w:rPr>
        <w:t>Юртинского</w:t>
      </w:r>
      <w:r w:rsidRPr="009B278A">
        <w:rPr>
          <w:sz w:val="24"/>
          <w:szCs w:val="24"/>
        </w:rPr>
        <w:t xml:space="preserve"> городского поселения (фасадов зданий и сооружений, магазинов, опор контактной сети и наружного освещения и других объектов), осуществляется собственниками данных объектов или лицами разместившими плакаты, объявления, листовки, афиши, печатные сообщения (материалы), изображения и надписи.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Содержание, техническая эксплуатация, текущий, капитальный ремонт муниципальных фонтанов осуществляется специализированными организациями. Сроки включения муниципальных фонтанов, режим их работы, график промывки и очистки чаш, технологические перерывы и окончание работы определяются администрацией </w:t>
      </w:r>
      <w:r w:rsidR="00673E19" w:rsidRPr="009B278A">
        <w:rPr>
          <w:sz w:val="24"/>
          <w:szCs w:val="24"/>
        </w:rPr>
        <w:t xml:space="preserve">Юртинского </w:t>
      </w:r>
      <w:r w:rsidRPr="009B278A">
        <w:rPr>
          <w:sz w:val="24"/>
          <w:szCs w:val="24"/>
        </w:rPr>
        <w:t>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В чашах фонтанов запрещается:</w:t>
      </w:r>
    </w:p>
    <w:p w:rsidR="00784A9A" w:rsidRPr="009B278A" w:rsidRDefault="00FA340E" w:rsidP="005A5939">
      <w:pPr>
        <w:pStyle w:val="3"/>
        <w:numPr>
          <w:ilvl w:val="0"/>
          <w:numId w:val="24"/>
        </w:numPr>
        <w:shd w:val="clear" w:color="auto" w:fill="auto"/>
        <w:spacing w:line="274" w:lineRule="exact"/>
        <w:ind w:left="20" w:firstLine="540"/>
        <w:jc w:val="both"/>
        <w:rPr>
          <w:sz w:val="24"/>
          <w:szCs w:val="24"/>
        </w:rPr>
      </w:pPr>
      <w:r w:rsidRPr="009B278A">
        <w:rPr>
          <w:sz w:val="24"/>
          <w:szCs w:val="24"/>
        </w:rPr>
        <w:t xml:space="preserve"> купание людей и домашних животных;</w:t>
      </w:r>
    </w:p>
    <w:p w:rsidR="00784A9A" w:rsidRPr="009B278A" w:rsidRDefault="00FA340E" w:rsidP="005A5939">
      <w:pPr>
        <w:pStyle w:val="3"/>
        <w:numPr>
          <w:ilvl w:val="0"/>
          <w:numId w:val="24"/>
        </w:numPr>
        <w:shd w:val="clear" w:color="auto" w:fill="auto"/>
        <w:spacing w:line="274" w:lineRule="exact"/>
        <w:ind w:left="20" w:firstLine="540"/>
        <w:jc w:val="both"/>
        <w:rPr>
          <w:sz w:val="24"/>
          <w:szCs w:val="24"/>
        </w:rPr>
      </w:pPr>
      <w:r w:rsidRPr="009B278A">
        <w:rPr>
          <w:sz w:val="24"/>
          <w:szCs w:val="24"/>
        </w:rPr>
        <w:t xml:space="preserve"> выбрасывание предметов, а также мойка и стирка;</w:t>
      </w:r>
    </w:p>
    <w:p w:rsidR="00784A9A" w:rsidRPr="009B278A" w:rsidRDefault="00FA340E" w:rsidP="005A5939">
      <w:pPr>
        <w:pStyle w:val="3"/>
        <w:numPr>
          <w:ilvl w:val="0"/>
          <w:numId w:val="24"/>
        </w:numPr>
        <w:shd w:val="clear" w:color="auto" w:fill="auto"/>
        <w:spacing w:line="274" w:lineRule="exact"/>
        <w:ind w:left="20" w:right="20" w:firstLine="540"/>
        <w:jc w:val="both"/>
        <w:rPr>
          <w:sz w:val="24"/>
          <w:szCs w:val="24"/>
        </w:rPr>
      </w:pPr>
      <w:r w:rsidRPr="009B278A">
        <w:rPr>
          <w:sz w:val="24"/>
          <w:szCs w:val="24"/>
        </w:rPr>
        <w:t xml:space="preserve"> загрязнение мусором, синтетическими моющими средствами и другими веществами.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Собственники подземных и наземных инженерных коммуникаций либо эксплуатирующая организация:</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несут ответственность за содержание и ремонт, очистку смотровых колодцев, коллекторов;</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обеспечивают (собственными силами или с привлечением на договорной основе специализированных организаций) содержание в рабочем состоянии (без засорения, заиливания, без иных ограничений их пропускной способности), на одном уровне с полотном дороги, смотровых колодцев, а также восстановление и ремонт дорожного покрытия, вызванные засорением, заиливанием, иными ограничениями пропускной способности подземных коммуникаций;</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осуществляют контроль за наличием и исправным состоянием (должны отсутствовать повреждения, мешающие их эксплуатации; люки должны плотно прилегать к колодцу) люков на колодцах, а также их поднятием до уровня проезжей части, производят ремонт (текущий, капитальный) смотровых колодцев;</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устраняют последствия аварий, связанные с функционированием коммуникаций, в соответствии с требованиями действующего законодательства Российской Федерации;</w:t>
      </w:r>
    </w:p>
    <w:p w:rsidR="00784A9A" w:rsidRPr="009B278A" w:rsidRDefault="00FA340E" w:rsidP="005A5939">
      <w:pPr>
        <w:pStyle w:val="3"/>
        <w:numPr>
          <w:ilvl w:val="0"/>
          <w:numId w:val="25"/>
        </w:numPr>
        <w:shd w:val="clear" w:color="auto" w:fill="auto"/>
        <w:spacing w:line="274" w:lineRule="exact"/>
        <w:ind w:left="20" w:right="20" w:firstLine="540"/>
        <w:jc w:val="both"/>
        <w:rPr>
          <w:sz w:val="24"/>
          <w:szCs w:val="24"/>
        </w:rPr>
      </w:pPr>
      <w:r w:rsidRPr="009B278A">
        <w:rPr>
          <w:sz w:val="24"/>
          <w:szCs w:val="24"/>
        </w:rPr>
        <w:t xml:space="preserve"> обеспечивают безопасность движения транспортных средств и пешеходов в период ремонта и ликвидации аварий подземных коммуникаций, колодцев, замены люков, в том числе осуществляют установку ограждений, соответствующих дорожных знаков, освещают место аварии, оповещают население через средства массовой информации. При очистке смотровых колодцев, подземных коммуникаций грунт, мусор, нечистоты складируются в специальную тару и вывозятся специализированным транспортом на специально отведенные места в соответствии с действующим законодательством Российской Федерации.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Содержание общественных кладбищ осуществляется в соответствии с действующими законодательством Российской Федерации и Иркутской области, а также муниципальными правовыми актами </w:t>
      </w:r>
      <w:r w:rsidR="00673E1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Благоустройство территории </w:t>
      </w:r>
      <w:r w:rsidR="00673E19" w:rsidRPr="009B278A">
        <w:rPr>
          <w:sz w:val="24"/>
          <w:szCs w:val="24"/>
        </w:rPr>
        <w:t>Юртинского</w:t>
      </w:r>
      <w:r w:rsidRPr="009B278A">
        <w:rPr>
          <w:sz w:val="24"/>
          <w:szCs w:val="24"/>
        </w:rPr>
        <w:t xml:space="preserve"> городского поселения осуществляется </w:t>
      </w:r>
      <w:r w:rsidRPr="009B278A">
        <w:rPr>
          <w:sz w:val="24"/>
          <w:szCs w:val="24"/>
        </w:rPr>
        <w:lastRenderedPageBreak/>
        <w:t xml:space="preserve">в соответствии с требованиями законодательства Российской Федерации, законодательства Иркутской области, настоящими Правилами, иными муниципальными правовыми актами </w:t>
      </w:r>
      <w:r w:rsidR="00673E19" w:rsidRPr="009B278A">
        <w:rPr>
          <w:sz w:val="24"/>
          <w:szCs w:val="24"/>
        </w:rPr>
        <w:t>Юртинского</w:t>
      </w:r>
      <w:r w:rsidRPr="009B278A">
        <w:rPr>
          <w:sz w:val="24"/>
          <w:szCs w:val="24"/>
        </w:rPr>
        <w:t xml:space="preserve"> городского поселения. Все виды благоустройства территории </w:t>
      </w:r>
      <w:r w:rsidR="00673E19" w:rsidRPr="009B278A">
        <w:rPr>
          <w:sz w:val="24"/>
          <w:szCs w:val="24"/>
        </w:rPr>
        <w:t>Юртинского</w:t>
      </w:r>
      <w:r w:rsidRPr="009B278A">
        <w:rPr>
          <w:sz w:val="24"/>
          <w:szCs w:val="24"/>
        </w:rPr>
        <w:t xml:space="preserve"> городского поселения в случаях, установленных законодательством, осуществляются при наличии разрешительной документации, согласованной с </w:t>
      </w:r>
      <w:r w:rsidR="00673E19" w:rsidRPr="009B278A">
        <w:rPr>
          <w:sz w:val="24"/>
          <w:szCs w:val="24"/>
        </w:rPr>
        <w:t xml:space="preserve">сектором </w:t>
      </w:r>
      <w:r w:rsidRPr="009B278A">
        <w:rPr>
          <w:sz w:val="24"/>
          <w:szCs w:val="24"/>
        </w:rPr>
        <w:t xml:space="preserve"> по</w:t>
      </w:r>
      <w:r w:rsidR="00673E19" w:rsidRPr="009B278A">
        <w:rPr>
          <w:sz w:val="24"/>
          <w:szCs w:val="24"/>
        </w:rPr>
        <w:t xml:space="preserve"> жилищно-коммунальным услугам,</w:t>
      </w:r>
      <w:r w:rsidRPr="009B278A">
        <w:rPr>
          <w:sz w:val="24"/>
          <w:szCs w:val="24"/>
        </w:rPr>
        <w:t xml:space="preserve"> архитектурно-строительным вопросам</w:t>
      </w:r>
      <w:r w:rsidR="00673E19" w:rsidRPr="009B278A">
        <w:rPr>
          <w:sz w:val="24"/>
          <w:szCs w:val="24"/>
        </w:rPr>
        <w:t xml:space="preserve">, </w:t>
      </w:r>
      <w:r w:rsidRPr="009B278A">
        <w:rPr>
          <w:sz w:val="24"/>
          <w:szCs w:val="24"/>
        </w:rPr>
        <w:t>благоустройству</w:t>
      </w:r>
      <w:r w:rsidR="00673E19" w:rsidRPr="009B278A">
        <w:rPr>
          <w:sz w:val="24"/>
          <w:szCs w:val="24"/>
        </w:rPr>
        <w:t xml:space="preserve">, транспорту и связи </w:t>
      </w:r>
      <w:r w:rsidRPr="009B278A">
        <w:rPr>
          <w:sz w:val="24"/>
          <w:szCs w:val="24"/>
        </w:rPr>
        <w:t xml:space="preserve"> администрации </w:t>
      </w:r>
      <w:r w:rsidR="00673E19" w:rsidRPr="009B278A">
        <w:rPr>
          <w:sz w:val="24"/>
          <w:szCs w:val="24"/>
        </w:rPr>
        <w:t xml:space="preserve">Юртинского </w:t>
      </w:r>
      <w:r w:rsidRPr="009B278A">
        <w:rPr>
          <w:sz w:val="24"/>
          <w:szCs w:val="24"/>
        </w:rPr>
        <w:t>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При осуществлении благоустройства территории </w:t>
      </w:r>
      <w:r w:rsidR="00673E19" w:rsidRPr="009B278A">
        <w:rPr>
          <w:sz w:val="24"/>
          <w:szCs w:val="24"/>
        </w:rPr>
        <w:t>Юртинского</w:t>
      </w:r>
      <w:r w:rsidRPr="009B278A">
        <w:rPr>
          <w:sz w:val="24"/>
          <w:szCs w:val="24"/>
        </w:rPr>
        <w:t xml:space="preserve"> городского поселения должны учитываться потребности людей с ограниченными возможностями здоровья. Территория </w:t>
      </w:r>
      <w:r w:rsidR="00673E19" w:rsidRPr="009B278A">
        <w:rPr>
          <w:sz w:val="24"/>
          <w:szCs w:val="24"/>
        </w:rPr>
        <w:t>Юртинского</w:t>
      </w:r>
      <w:r w:rsidRPr="009B278A">
        <w:rPr>
          <w:sz w:val="24"/>
          <w:szCs w:val="24"/>
        </w:rPr>
        <w:t xml:space="preserve"> городского поселения должна быть оборудована специальными проходами и проездами, пандусами, лестницами, остановками общественного транспорта и стоянками транспортных средств, поручнями для людей с ограниченными возможностями здоровья.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Благоустройство фасадов зданий, сооружений осуществляется с учетом следующих требований:</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жилые, административные, производственные и общественные здания должны быть оборудованы указателями с наименованиями улиц и номерами домов, а жилые, кроме того, указателями номеров подъездов и квартир. Домовые номерные знаки должны содержаться в чистоте и в исправном состоянии (без повреждений, загибов, иметь прочное крепление);</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предприятия (учреждения), организации должны иметь на здании, в котором они располагаются, вывески со своим наименованием. Организации, осуществляющие торговую деятельность, в соответствии с требованиями действующего законодательства Российской Федерации должны иметь вывеску с указанием фирменного наименования организации, режима работы, места ее нахождения (адреса);</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производство работ по изменению внешнего вида фасадов (элементов фасадов) в рамках переустройства и (или) перепланировки жилых помещений должно выполняться в соответствии с требованиями действующего законодательства Российской Федерации, настоящих Правил, при наличии документа, подтверждающего согласование с </w:t>
      </w:r>
      <w:r w:rsidR="0020383B" w:rsidRPr="009B278A">
        <w:rPr>
          <w:sz w:val="24"/>
          <w:szCs w:val="24"/>
        </w:rPr>
        <w:t xml:space="preserve">сектором  по жилищно-коммунальным услугам, архитектурно-строительным вопросам, благоустройству, транспорту и связи  администрации Юртинского </w:t>
      </w:r>
      <w:r w:rsidRPr="009B278A">
        <w:rPr>
          <w:sz w:val="24"/>
          <w:szCs w:val="24"/>
        </w:rPr>
        <w:t>городского поселения;</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отделка и окрашивание фасада и его элементов должна производиться в соответствии с законодательством, согласно обязательным требованиям, установленным в соответствии с законодательством о техническом регулировании, сводам правил. Запрещается производить фрагментарную покраску или облицовку локальных участков фасада, использовать материалы и формы, снижающие эстетические и эксплуатационные характеристики элементов фасада. Покраска ограждений балконов, наружных переплетов окон и дверей производится в едином цветовом исполнении, принятом по всему фасаду здания. Покраска фасадов производится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открытий карнизов, подоконников и т.п. и водосточных труб. Слабо держащаяся старая краска должна быть удалена;</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после окончания работ по изменению внешнего вида фасадов (элементов фасадов) территория должна быть убрана, нарушенные элементы внешнего благоустройства и озеленение восстановлены;</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создание, изменение и ликвидация балконов, эркеров, лоджий, карнизов, декоративных элементов, оконных и дверных проемов осуществляются только в связи с общей реконструкцией фасада. Данные изменения должны отвечать требованиям общей стилистики здания, сооружения и не снижать его эстетические характеристики;</w:t>
      </w:r>
    </w:p>
    <w:p w:rsidR="00784A9A" w:rsidRPr="009B278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установка на стенах зданий и вдоль них элементов внешнего благоустройства (светильников, урн и др.) допускается с учетом удобства входов в здание. Декоративные элементы должны соответствовать стилистике фасада;</w:t>
      </w:r>
    </w:p>
    <w:p w:rsidR="00784A9A" w:rsidRDefault="00FA340E" w:rsidP="005A5939">
      <w:pPr>
        <w:pStyle w:val="3"/>
        <w:numPr>
          <w:ilvl w:val="0"/>
          <w:numId w:val="26"/>
        </w:numPr>
        <w:shd w:val="clear" w:color="auto" w:fill="auto"/>
        <w:spacing w:line="274" w:lineRule="exact"/>
        <w:ind w:left="20" w:right="20" w:firstLine="540"/>
        <w:jc w:val="both"/>
        <w:rPr>
          <w:sz w:val="24"/>
          <w:szCs w:val="24"/>
        </w:rPr>
      </w:pPr>
      <w:r w:rsidRPr="009B278A">
        <w:rPr>
          <w:sz w:val="24"/>
          <w:szCs w:val="24"/>
        </w:rPr>
        <w:t xml:space="preserve"> иные вопросы содержания и благоустройства фасадов зданий, строений и сооружений на территории </w:t>
      </w:r>
      <w:r w:rsidR="001E3C94" w:rsidRPr="009B278A">
        <w:rPr>
          <w:sz w:val="24"/>
          <w:szCs w:val="24"/>
        </w:rPr>
        <w:t>Юртинского</w:t>
      </w:r>
      <w:r w:rsidRPr="009B278A">
        <w:rPr>
          <w:sz w:val="24"/>
          <w:szCs w:val="24"/>
        </w:rPr>
        <w:t xml:space="preserve"> городского поселения, не урегулированные настоящими Правилами, регулируются законодательством Российской Федерации, законодательством Иркутской области, иными муниципальными правовыми актами </w:t>
      </w:r>
      <w:r w:rsidR="001E3C94" w:rsidRPr="009B278A">
        <w:rPr>
          <w:sz w:val="24"/>
          <w:szCs w:val="24"/>
        </w:rPr>
        <w:t>Юртинского</w:t>
      </w:r>
      <w:r w:rsidRPr="009B278A">
        <w:rPr>
          <w:sz w:val="24"/>
          <w:szCs w:val="24"/>
        </w:rPr>
        <w:t xml:space="preserve"> муниципального образования «</w:t>
      </w:r>
      <w:r w:rsidR="001E3C94" w:rsidRPr="009B278A">
        <w:rPr>
          <w:sz w:val="24"/>
          <w:szCs w:val="24"/>
        </w:rPr>
        <w:t>Юртинское</w:t>
      </w:r>
      <w:r w:rsidRPr="009B278A">
        <w:rPr>
          <w:sz w:val="24"/>
          <w:szCs w:val="24"/>
        </w:rPr>
        <w:t xml:space="preserve"> городское поселение».</w:t>
      </w:r>
    </w:p>
    <w:p w:rsidR="00B45765" w:rsidRDefault="00B45765" w:rsidP="00B45765">
      <w:pPr>
        <w:pStyle w:val="3"/>
        <w:shd w:val="clear" w:color="auto" w:fill="auto"/>
        <w:spacing w:line="274" w:lineRule="exact"/>
        <w:ind w:left="560" w:right="20"/>
        <w:jc w:val="both"/>
        <w:rPr>
          <w:sz w:val="24"/>
          <w:szCs w:val="24"/>
        </w:rPr>
      </w:pPr>
    </w:p>
    <w:p w:rsidR="00B45765" w:rsidRPr="009B278A" w:rsidRDefault="00B45765" w:rsidP="00B45765">
      <w:pPr>
        <w:pStyle w:val="3"/>
        <w:shd w:val="clear" w:color="auto" w:fill="auto"/>
        <w:spacing w:line="274" w:lineRule="exact"/>
        <w:ind w:left="560" w:right="20"/>
        <w:jc w:val="both"/>
        <w:rPr>
          <w:sz w:val="24"/>
          <w:szCs w:val="24"/>
        </w:rPr>
      </w:pP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lastRenderedPageBreak/>
        <w:t xml:space="preserve"> Под изменением внешнего вида фасадов (элементов фасадов) понимается:</w:t>
      </w:r>
    </w:p>
    <w:p w:rsidR="00784A9A" w:rsidRPr="009B278A" w:rsidRDefault="00FA340E" w:rsidP="005A5939">
      <w:pPr>
        <w:pStyle w:val="3"/>
        <w:numPr>
          <w:ilvl w:val="0"/>
          <w:numId w:val="27"/>
        </w:numPr>
        <w:shd w:val="clear" w:color="auto" w:fill="auto"/>
        <w:spacing w:line="274" w:lineRule="exact"/>
        <w:ind w:left="20" w:right="20" w:firstLine="540"/>
        <w:jc w:val="both"/>
        <w:rPr>
          <w:sz w:val="24"/>
          <w:szCs w:val="24"/>
        </w:rPr>
      </w:pPr>
      <w:r w:rsidRPr="009B278A">
        <w:rPr>
          <w:sz w:val="24"/>
          <w:szCs w:val="24"/>
        </w:rPr>
        <w:t xml:space="preserve"> создание, изменение или ликвидация крылец, навесов, козырьков, карнизов, балконов, лоджий, эркеров, иных архитектурных деталей, декоративных элементов;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замена облицовочного материала;</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покраска фасада, его элементов;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создание, изменение или ликвидация оконных, витринных, дверных проемов;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изменение характера кровли, ее ограждения, водосточных труб и отливов;</w:t>
      </w:r>
    </w:p>
    <w:p w:rsidR="00784A9A" w:rsidRPr="009B278A" w:rsidRDefault="00FA340E" w:rsidP="005A5939">
      <w:pPr>
        <w:pStyle w:val="3"/>
        <w:numPr>
          <w:ilvl w:val="0"/>
          <w:numId w:val="27"/>
        </w:numPr>
        <w:shd w:val="clear" w:color="auto" w:fill="auto"/>
        <w:spacing w:line="274" w:lineRule="exact"/>
        <w:ind w:left="20" w:firstLine="540"/>
        <w:jc w:val="both"/>
        <w:rPr>
          <w:sz w:val="24"/>
          <w:szCs w:val="24"/>
        </w:rPr>
      </w:pPr>
      <w:r w:rsidRPr="009B278A">
        <w:rPr>
          <w:sz w:val="24"/>
          <w:szCs w:val="24"/>
        </w:rPr>
        <w:t xml:space="preserve"> установка пристенных элементов внешнего благоустройства (светильников, урн).</w:t>
      </w:r>
    </w:p>
    <w:p w:rsidR="00784A9A" w:rsidRPr="00190C15" w:rsidRDefault="00FA340E" w:rsidP="005A5939">
      <w:pPr>
        <w:pStyle w:val="3"/>
        <w:numPr>
          <w:ilvl w:val="2"/>
          <w:numId w:val="49"/>
        </w:numPr>
        <w:shd w:val="clear" w:color="auto" w:fill="auto"/>
        <w:spacing w:line="274" w:lineRule="exact"/>
        <w:ind w:left="0" w:right="20" w:firstLine="567"/>
        <w:jc w:val="both"/>
        <w:rPr>
          <w:color w:val="auto"/>
          <w:sz w:val="24"/>
          <w:szCs w:val="24"/>
        </w:rPr>
      </w:pPr>
      <w:r w:rsidRPr="00190C15">
        <w:rPr>
          <w:color w:val="auto"/>
          <w:sz w:val="24"/>
          <w:szCs w:val="24"/>
        </w:rPr>
        <w:t xml:space="preserve"> Благоустройство придомовых (дворовых) территорий осуществляется с учетом следующих требований:</w:t>
      </w:r>
    </w:p>
    <w:p w:rsidR="00784A9A" w:rsidRPr="00C479A0" w:rsidRDefault="00FA340E" w:rsidP="005A5939">
      <w:pPr>
        <w:pStyle w:val="3"/>
        <w:numPr>
          <w:ilvl w:val="0"/>
          <w:numId w:val="28"/>
        </w:numPr>
        <w:shd w:val="clear" w:color="auto" w:fill="auto"/>
        <w:spacing w:line="274" w:lineRule="exact"/>
        <w:ind w:left="20" w:right="20" w:firstLine="540"/>
        <w:jc w:val="both"/>
        <w:rPr>
          <w:color w:val="auto"/>
          <w:sz w:val="24"/>
          <w:szCs w:val="24"/>
        </w:rPr>
      </w:pPr>
      <w:r w:rsidRPr="009B278A">
        <w:rPr>
          <w:sz w:val="24"/>
          <w:szCs w:val="24"/>
        </w:rPr>
        <w:t xml:space="preserve"> </w:t>
      </w:r>
      <w:r w:rsidRPr="00C479A0">
        <w:rPr>
          <w:color w:val="auto"/>
          <w:sz w:val="24"/>
          <w:szCs w:val="24"/>
        </w:rPr>
        <w:t xml:space="preserve">управляющие домами проводят работы по содержанию, обустройству придомовых (дворовых) территорий, отвечают за техническое и санитарное состояние </w:t>
      </w:r>
      <w:r w:rsidR="00190C15" w:rsidRPr="00C479A0">
        <w:rPr>
          <w:color w:val="auto"/>
          <w:sz w:val="24"/>
          <w:szCs w:val="24"/>
        </w:rPr>
        <w:t xml:space="preserve"> тротуаров, дворовых, пешеходных территорий</w:t>
      </w:r>
      <w:r w:rsidR="00190C15" w:rsidRPr="00C479A0">
        <w:rPr>
          <w:color w:val="auto"/>
        </w:rPr>
        <w:t>,</w:t>
      </w:r>
      <w:r w:rsidRPr="00C479A0">
        <w:rPr>
          <w:color w:val="auto"/>
          <w:sz w:val="24"/>
          <w:szCs w:val="24"/>
        </w:rPr>
        <w:t xml:space="preserve"> а также за состояние контейнерных площадок, обеспечивают чистоту и порядок вокруг них;</w:t>
      </w:r>
    </w:p>
    <w:p w:rsidR="00784A9A" w:rsidRPr="009B278A" w:rsidRDefault="00FA340E" w:rsidP="005A5939">
      <w:pPr>
        <w:pStyle w:val="3"/>
        <w:numPr>
          <w:ilvl w:val="0"/>
          <w:numId w:val="28"/>
        </w:numPr>
        <w:shd w:val="clear" w:color="auto" w:fill="auto"/>
        <w:spacing w:line="274" w:lineRule="exact"/>
        <w:ind w:left="20" w:right="20" w:firstLine="540"/>
        <w:jc w:val="both"/>
        <w:rPr>
          <w:sz w:val="24"/>
          <w:szCs w:val="24"/>
        </w:rPr>
      </w:pPr>
      <w:r w:rsidRPr="009B278A">
        <w:rPr>
          <w:sz w:val="24"/>
          <w:szCs w:val="24"/>
        </w:rPr>
        <w:t xml:space="preserve"> придомовые (дворовые) территории необходимо содержать в чистоте. На придомовых (дворовых) территориях работы по уборке мусора, мойке искусственных покрытий, поливу газонов, уборке снега, противогололедной обработке, удалению твердых и жидких бытовых отходов, регулярной очистке водостоков и дренажей (при их наличии) должны производиться в соответствии с установленными нормами;</w:t>
      </w:r>
    </w:p>
    <w:p w:rsidR="00784A9A" w:rsidRPr="009B278A" w:rsidRDefault="00FA340E" w:rsidP="005A5939">
      <w:pPr>
        <w:pStyle w:val="3"/>
        <w:numPr>
          <w:ilvl w:val="0"/>
          <w:numId w:val="28"/>
        </w:numPr>
        <w:shd w:val="clear" w:color="auto" w:fill="auto"/>
        <w:spacing w:line="274" w:lineRule="exact"/>
        <w:ind w:left="20" w:right="20" w:firstLine="540"/>
        <w:jc w:val="both"/>
        <w:rPr>
          <w:sz w:val="24"/>
          <w:szCs w:val="24"/>
        </w:rPr>
      </w:pPr>
      <w:r w:rsidRPr="009B278A">
        <w:rPr>
          <w:sz w:val="24"/>
          <w:szCs w:val="24"/>
        </w:rPr>
        <w:t xml:space="preserve"> урны, мусоросборные контейнеры и контейнерные площадки должны дезинфицироваться и содержаться в исправном состоянии. Дизинфекция мусорных контейнеров и контейнерных площадок обеспечивается управляющими домами;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подготовка к погрузке мусора и очистка контейнеров, зачистка придомовых (дворовых) территорий после погрузки мусора и отходов в спецавтомашины производится силами управляющих домами;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организация объектов торговли, бытового обслуживания населения во дворах многоквартирных домов и в непосредственной близости от многоквартирных домов производится в установленном законом порядке.</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придомовая территория должна быть оборудована элементами наружного освещения, а также детской игровой площадкой, площадкой отдыха населения, хозяйственными площадками, стоянкой транспортных средств, зеленой зоной, спортивной площадкой;</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размеры, расстояния от площадок до окон жилых и общественных зданий, расстояния между площадками, требования к их обустройству должны соответствовать действующему законодательству Российской Федерации;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цветовое решение придомовой территории должно обеспечивать гармоничное сочетание цвета различных элементов комплексного внешнего благоустройства с учетом освещенности фасадов зданий, строений, сооружений;</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игровое оборудование для детских и спортивных площадок должно быть разработано, изготовлено и установлено в соответствии с действующим законодательством о техническом регулировании, устанавливающем общие требования безопасности при изготовлении и монтаже оборудования для детских игровых и спортивных площадок. Соответствие оборудования указанным требованиям должно быть подтверждено соответствующими сертификатами;</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эксплуатация детских игровых и спортивных площадок должна осуществляться в соответствии с законодательством о техническом регулировании, устанавливающем общие требования безопасности при эксплуатации оборудования детских игровых и спортивных площадок. Ответственность за содержание детских площадок и обеспечение безопасности на них возлагается на организации и граждан, являющихся собственниками или иными владельцами детских площадок;</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изменения, в том числе перепланировка придомовых территорий, включая рельеф, изменение назначения использования площадок придомовой территории производятся в соответствии с действующим законодательством Российской Федерации;</w:t>
      </w:r>
    </w:p>
    <w:p w:rsidR="009B58EE" w:rsidRPr="009B278A" w:rsidRDefault="009B58EE" w:rsidP="005A5939">
      <w:pPr>
        <w:pStyle w:val="a7"/>
        <w:numPr>
          <w:ilvl w:val="0"/>
          <w:numId w:val="28"/>
        </w:numPr>
        <w:ind w:firstLine="567"/>
        <w:rPr>
          <w:rFonts w:ascii="Times New Roman" w:hAnsi="Times New Roman" w:cs="Times New Roman"/>
        </w:rPr>
      </w:pPr>
      <w:r w:rsidRPr="009B278A">
        <w:rPr>
          <w:rFonts w:ascii="Times New Roman" w:hAnsi="Times New Roman" w:cs="Times New Roman"/>
        </w:rPr>
        <w:t xml:space="preserve">  </w:t>
      </w:r>
      <w:r w:rsidR="00FA340E" w:rsidRPr="009B278A">
        <w:rPr>
          <w:rFonts w:ascii="Times New Roman" w:hAnsi="Times New Roman" w:cs="Times New Roman"/>
        </w:rPr>
        <w:t xml:space="preserve">на придомовой территории запрещается самовольное строительство </w:t>
      </w:r>
    </w:p>
    <w:p w:rsidR="00784A9A" w:rsidRPr="009B278A" w:rsidRDefault="00FA340E" w:rsidP="009B58EE">
      <w:pPr>
        <w:pStyle w:val="a7"/>
        <w:rPr>
          <w:rFonts w:ascii="Times New Roman" w:hAnsi="Times New Roman" w:cs="Times New Roman"/>
        </w:rPr>
      </w:pPr>
      <w:r w:rsidRPr="009B278A">
        <w:rPr>
          <w:rFonts w:ascii="Times New Roman" w:hAnsi="Times New Roman" w:cs="Times New Roman"/>
        </w:rPr>
        <w:t>хозяйственных и вспомогательных построек:</w:t>
      </w:r>
      <w:r w:rsidR="009B58EE" w:rsidRPr="009B278A">
        <w:rPr>
          <w:rFonts w:ascii="Times New Roman" w:hAnsi="Times New Roman" w:cs="Times New Roman"/>
        </w:rPr>
        <w:t xml:space="preserve"> </w:t>
      </w:r>
      <w:r w:rsidRPr="009B278A">
        <w:rPr>
          <w:rFonts w:ascii="Times New Roman" w:hAnsi="Times New Roman" w:cs="Times New Roman"/>
        </w:rPr>
        <w:t>сараев, будок, теплиц, голубятен, размещение контейнеров, гаражей, тентов, установка ограждений и иных сооружений;</w:t>
      </w:r>
    </w:p>
    <w:p w:rsidR="00784A9A" w:rsidRPr="009B278A" w:rsidRDefault="00FA340E" w:rsidP="005A5939">
      <w:pPr>
        <w:pStyle w:val="3"/>
        <w:numPr>
          <w:ilvl w:val="0"/>
          <w:numId w:val="28"/>
        </w:numPr>
        <w:shd w:val="clear" w:color="auto" w:fill="auto"/>
        <w:spacing w:line="274" w:lineRule="exact"/>
        <w:ind w:left="20" w:firstLine="540"/>
        <w:jc w:val="both"/>
        <w:rPr>
          <w:sz w:val="24"/>
          <w:szCs w:val="24"/>
        </w:rPr>
      </w:pPr>
      <w:r w:rsidRPr="009B278A">
        <w:rPr>
          <w:sz w:val="24"/>
          <w:szCs w:val="24"/>
        </w:rPr>
        <w:t xml:space="preserve"> сбор, вывоз и удаление твердых коммунальных отходов осуществляется в соответствии с условиями настоящих Правил и иных нормативных правовых актов.</w:t>
      </w:r>
    </w:p>
    <w:p w:rsidR="00784A9A" w:rsidRPr="009B278A" w:rsidRDefault="00FA340E" w:rsidP="005A5939">
      <w:pPr>
        <w:pStyle w:val="3"/>
        <w:numPr>
          <w:ilvl w:val="2"/>
          <w:numId w:val="49"/>
        </w:numPr>
        <w:shd w:val="clear" w:color="auto" w:fill="auto"/>
        <w:tabs>
          <w:tab w:val="left" w:pos="1326"/>
        </w:tabs>
        <w:spacing w:line="274" w:lineRule="exact"/>
        <w:ind w:left="0" w:firstLine="567"/>
        <w:jc w:val="both"/>
        <w:rPr>
          <w:sz w:val="24"/>
          <w:szCs w:val="24"/>
        </w:rPr>
      </w:pPr>
      <w:r w:rsidRPr="009B278A">
        <w:rPr>
          <w:sz w:val="24"/>
          <w:szCs w:val="24"/>
        </w:rPr>
        <w:lastRenderedPageBreak/>
        <w:t>Благоустройство территории индивидуальных домовладений осуществляется с учетом следующих требований:</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для сбора жидких отходов в неканализованных домовладениях устраиваются дворовые помойницы, которые должны иметь водонепроницаемый выгреб и наземную часть с крышкой и решеткой для отделения твердых фракций;</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запрещается применять для дезинфекции дворовых туалетов и помойниц сухую хлорную известь;</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вывоз ЖКО и ТКО в специально отведенные места осуществляется на основании договора со специализированной организацией в соответствии с действующим законодательством Российской Федерации;</w:t>
      </w:r>
    </w:p>
    <w:p w:rsidR="00784A9A" w:rsidRPr="009B278A" w:rsidRDefault="00FA340E" w:rsidP="005A5939">
      <w:pPr>
        <w:pStyle w:val="3"/>
        <w:numPr>
          <w:ilvl w:val="0"/>
          <w:numId w:val="29"/>
        </w:numPr>
        <w:shd w:val="clear" w:color="auto" w:fill="auto"/>
        <w:spacing w:line="274" w:lineRule="exact"/>
        <w:ind w:left="20" w:firstLine="540"/>
        <w:jc w:val="both"/>
        <w:rPr>
          <w:sz w:val="24"/>
          <w:szCs w:val="24"/>
        </w:rPr>
      </w:pPr>
      <w:r w:rsidRPr="009B278A">
        <w:rPr>
          <w:sz w:val="24"/>
          <w:szCs w:val="24"/>
        </w:rPr>
        <w:t xml:space="preserve"> при отсутствии контейнерных площадок собственники индивидуальных домовладений обязаны выделить специальные площадки для размещения контейнеров с удобными подъездами для транспортных средств специализированных организаций;</w:t>
      </w:r>
    </w:p>
    <w:p w:rsidR="00784A9A" w:rsidRPr="009B278A" w:rsidRDefault="00FA340E" w:rsidP="005A5939">
      <w:pPr>
        <w:pStyle w:val="3"/>
        <w:numPr>
          <w:ilvl w:val="0"/>
          <w:numId w:val="29"/>
        </w:numPr>
        <w:shd w:val="clear" w:color="auto" w:fill="auto"/>
        <w:tabs>
          <w:tab w:val="left" w:pos="880"/>
        </w:tabs>
        <w:spacing w:line="274" w:lineRule="exact"/>
        <w:ind w:left="20" w:firstLine="540"/>
        <w:jc w:val="both"/>
        <w:rPr>
          <w:sz w:val="24"/>
          <w:szCs w:val="24"/>
        </w:rPr>
      </w:pPr>
      <w:r w:rsidRPr="009B278A">
        <w:rPr>
          <w:sz w:val="24"/>
          <w:szCs w:val="24"/>
        </w:rPr>
        <w:t>в местах массовой застройки индивидуальных домовладений могут оборудоваться общие контейнерные площадки. Размещение и уборка таких площадок производится собственниками домовладений самостоятельно за счет собственных сил и средств или посредством привлечения специализированных организаций.</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Придомовые территории, иные прилегающие территории, места массового пребывания оборудуются малыми архитектурными формами. Малые архитектурные формы могут быть стационарными и мобильными. Проектирование, строительство, изготовление и установка малых архитектурных форм в условиях сложившейся застройки осуществляется субъектом, осуществляющим благоустройство соответствующей территории. Конструктивные решения малых архитектурных форм должны обеспечивать их устойчивость и безопасность использования.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Благоустройство территории биотуалетами осуществляется с учетом следующих требований:</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физические лица, юридические лица, осуществляющие на территории </w:t>
      </w:r>
      <w:r w:rsidR="009B58EE" w:rsidRPr="009B278A">
        <w:rPr>
          <w:sz w:val="24"/>
          <w:szCs w:val="24"/>
        </w:rPr>
        <w:t>Юртинского</w:t>
      </w:r>
      <w:r w:rsidRPr="009B278A">
        <w:rPr>
          <w:sz w:val="24"/>
          <w:szCs w:val="24"/>
        </w:rPr>
        <w:t xml:space="preserve"> городского поселения следующие виды деятельности: строительные работы, торговлю, общественное питание (в том числе летние кафе), обслуживание, хранение и эксплуатация автотранспорта, должны иметь биотуалеты (собственные или арендованные), доступные как для сотрудников, так и для посетителей;</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размещение биотуалетов в парках, скверах, зонах отдыха и иных территориях массового посещения осуществляется муниципальными предприятиями и специализированными организациями на основании контрактов (договоров, соглашений) с администрацией </w:t>
      </w:r>
      <w:r w:rsidR="009B58EE"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площадки для установки биотуалетов должны быть ровными, удобными для их обслуживания, иметь удобные подъездные пути для транспорта;</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биотуалеты должны содержаться в чистоте и в исправном состоянии (состоянии, соответствующем технической документации). Ответственность за содержание биотуалетов возлагается на их собственника, владельца;</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работа биотуалетов без специальных сертифицированных биодобавок не разрешается. Ремонт и техническое обслуживание биотуалетов производится их собственником, владельцем;</w:t>
      </w:r>
    </w:p>
    <w:p w:rsidR="00784A9A" w:rsidRPr="009B278A" w:rsidRDefault="00FA340E" w:rsidP="005A5939">
      <w:pPr>
        <w:pStyle w:val="3"/>
        <w:numPr>
          <w:ilvl w:val="0"/>
          <w:numId w:val="30"/>
        </w:numPr>
        <w:shd w:val="clear" w:color="auto" w:fill="auto"/>
        <w:spacing w:line="274" w:lineRule="exact"/>
        <w:ind w:left="20" w:firstLine="540"/>
        <w:jc w:val="both"/>
        <w:rPr>
          <w:sz w:val="24"/>
          <w:szCs w:val="24"/>
        </w:rPr>
      </w:pPr>
      <w:r w:rsidRPr="009B278A">
        <w:rPr>
          <w:sz w:val="24"/>
          <w:szCs w:val="24"/>
        </w:rPr>
        <w:t xml:space="preserve"> уборка биотуалетов производится по мере загрязнения, но не реже одного раза в сутки. Переполнение биотуалетов не допускается. Очистка биотуалетов и утилизация отходов из них производится специализированными организациями на основании договоров. Обезвреживание жидких коммунальных отходов производится в установленном порядке в соответствии с санитарно-эпидемиологическими требованиями.</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Благоустройство улично-дорожной сети </w:t>
      </w:r>
      <w:r w:rsidR="009B58EE" w:rsidRPr="009B278A">
        <w:rPr>
          <w:sz w:val="24"/>
          <w:szCs w:val="24"/>
        </w:rPr>
        <w:t>Юртинского</w:t>
      </w:r>
      <w:r w:rsidRPr="009B278A">
        <w:rPr>
          <w:sz w:val="24"/>
          <w:szCs w:val="24"/>
        </w:rPr>
        <w:t xml:space="preserve"> городского поселения осуществляется с учетом следующих требований:</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t xml:space="preserve"> благоустройство улично-дорожной сети представляет собой деятельность, направленную на поддержание транспортно-эксплуатационного состояния дорог, улиц, проездов, пешеходных дорожек, остановок общественного транспорта, элементов их обустройства, организацию и безопасность движения транспортных средств и пешеходов, отвечающих обязательным требованиям, установленным в соответствии с законодательством;</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t xml:space="preserve"> работы по ремонту дорог осуществляются специализированными дорожно</w:t>
      </w:r>
      <w:r w:rsidRPr="009B278A">
        <w:rPr>
          <w:sz w:val="24"/>
          <w:szCs w:val="24"/>
        </w:rPr>
        <w:softHyphen/>
        <w:t>строительными организациями в целях восстановления изношенных покрытий, устранения деформаций проезжей части, восстановления сооружений, инженерных коммуникаций, зеленых насаждений вдоль дорог в случае их утраты или порчи;</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lastRenderedPageBreak/>
        <w:t xml:space="preserve"> работы по ремонту дорог производятся в соответствии с действующим законодательством Российской Федерации при наличии согласования администрации </w:t>
      </w:r>
      <w:r w:rsidR="00D96A6F"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1"/>
        </w:numPr>
        <w:shd w:val="clear" w:color="auto" w:fill="auto"/>
        <w:spacing w:line="274" w:lineRule="exact"/>
        <w:ind w:left="20" w:firstLine="540"/>
        <w:jc w:val="both"/>
        <w:rPr>
          <w:sz w:val="24"/>
          <w:szCs w:val="24"/>
        </w:rPr>
      </w:pPr>
      <w:r w:rsidRPr="009B278A">
        <w:rPr>
          <w:sz w:val="24"/>
          <w:szCs w:val="24"/>
        </w:rPr>
        <w:t xml:space="preserve"> покрытие проезжей части не должно иметь просадок, выбоин, иных повреждений, затрудняющих движение автотранспортных средств;</w:t>
      </w:r>
    </w:p>
    <w:p w:rsidR="00784A9A" w:rsidRPr="009B278A" w:rsidRDefault="00FA340E" w:rsidP="005A5939">
      <w:pPr>
        <w:pStyle w:val="3"/>
        <w:numPr>
          <w:ilvl w:val="0"/>
          <w:numId w:val="31"/>
        </w:numPr>
        <w:shd w:val="clear" w:color="auto" w:fill="auto"/>
        <w:spacing w:line="274" w:lineRule="exact"/>
        <w:ind w:left="20" w:right="20" w:firstLine="540"/>
        <w:jc w:val="both"/>
        <w:rPr>
          <w:sz w:val="24"/>
          <w:szCs w:val="24"/>
        </w:rPr>
      </w:pPr>
      <w:r w:rsidRPr="009B278A">
        <w:rPr>
          <w:sz w:val="24"/>
          <w:szCs w:val="24"/>
        </w:rPr>
        <w:t xml:space="preserve"> установка, замена дорожных знаков, информационных указателей, дорожных светофоров и иных элементов обустройства дорог осуществляется в соответствии с действующим законодательством Российской Федерации. Временно установленные знаки должны быть сняты в течение суток после устранения причин, вызвавших необходимость их установки;</w:t>
      </w:r>
    </w:p>
    <w:p w:rsidR="00784A9A" w:rsidRPr="009B278A" w:rsidRDefault="00FA340E" w:rsidP="005A5939">
      <w:pPr>
        <w:pStyle w:val="3"/>
        <w:numPr>
          <w:ilvl w:val="0"/>
          <w:numId w:val="31"/>
        </w:numPr>
        <w:shd w:val="clear" w:color="auto" w:fill="auto"/>
        <w:spacing w:line="274" w:lineRule="exact"/>
        <w:ind w:left="20" w:right="20" w:firstLine="540"/>
        <w:jc w:val="both"/>
        <w:rPr>
          <w:sz w:val="24"/>
          <w:szCs w:val="24"/>
        </w:rPr>
      </w:pPr>
      <w:r w:rsidRPr="009B278A">
        <w:rPr>
          <w:sz w:val="24"/>
          <w:szCs w:val="24"/>
        </w:rPr>
        <w:t xml:space="preserve"> эксплуатация, текущий и капитальный ремонт светофоров, дорожных знаков, ограждений, разметки и иных объектов обеспечения безопасности уличного дорожного движения осуществляются специализированными организациями по заключенным контрактам (договорам, соглашениям).</w:t>
      </w:r>
    </w:p>
    <w:p w:rsidR="00784A9A" w:rsidRPr="009B278A" w:rsidRDefault="00FA340E" w:rsidP="005A5939">
      <w:pPr>
        <w:pStyle w:val="3"/>
        <w:numPr>
          <w:ilvl w:val="2"/>
          <w:numId w:val="49"/>
        </w:numPr>
        <w:shd w:val="clear" w:color="auto" w:fill="auto"/>
        <w:tabs>
          <w:tab w:val="left" w:pos="1326"/>
        </w:tabs>
        <w:spacing w:line="274" w:lineRule="exact"/>
        <w:ind w:left="0" w:right="20" w:firstLine="567"/>
        <w:jc w:val="both"/>
        <w:rPr>
          <w:sz w:val="24"/>
          <w:szCs w:val="24"/>
        </w:rPr>
      </w:pPr>
      <w:r w:rsidRPr="009B278A">
        <w:rPr>
          <w:sz w:val="24"/>
          <w:szCs w:val="24"/>
        </w:rPr>
        <w:t>Благоустройство территории при строительстве, ремонте, реконструкции объектов недвижимости осуществляется с учетом следующих требований:</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физические и юридические лица на территории </w:t>
      </w:r>
      <w:r w:rsidR="00D96A6F" w:rsidRPr="009B278A">
        <w:rPr>
          <w:sz w:val="24"/>
          <w:szCs w:val="24"/>
        </w:rPr>
        <w:t>Юртинского</w:t>
      </w:r>
      <w:r w:rsidRPr="009B278A">
        <w:rPr>
          <w:sz w:val="24"/>
          <w:szCs w:val="24"/>
        </w:rPr>
        <w:t xml:space="preserve"> городского поселения имеют право производить строительство, реконструкцию объектов капитального строительства только при наличии соответствующего разрешения администрации </w:t>
      </w:r>
      <w:r w:rsidR="00D96A6F" w:rsidRPr="009B278A">
        <w:rPr>
          <w:sz w:val="24"/>
          <w:szCs w:val="24"/>
        </w:rPr>
        <w:t xml:space="preserve">Юртинского </w:t>
      </w:r>
      <w:r w:rsidRPr="009B278A">
        <w:rPr>
          <w:sz w:val="24"/>
          <w:szCs w:val="24"/>
        </w:rPr>
        <w:t>городского поселения;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ответственность за содержание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законодательством или контрактом (договором, соглашением);</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при осуществлении ремонтных, строительных, земляных работ на территории </w:t>
      </w:r>
      <w:r w:rsidR="00D96A6F" w:rsidRPr="009B278A">
        <w:rPr>
          <w:sz w:val="24"/>
          <w:szCs w:val="24"/>
        </w:rPr>
        <w:t>Юртинского</w:t>
      </w:r>
      <w:r w:rsidRPr="009B278A">
        <w:rPr>
          <w:sz w:val="24"/>
          <w:szCs w:val="24"/>
        </w:rPr>
        <w:t xml:space="preserve"> городского поселения строительные площадки должны быть огорожены в соответствии с требованиями законодательства Российской Федерации и иных муниципальных правовых актов </w:t>
      </w:r>
      <w:r w:rsidR="00D96A6F" w:rsidRPr="009B278A">
        <w:rPr>
          <w:sz w:val="24"/>
          <w:szCs w:val="24"/>
        </w:rPr>
        <w:t>Юртинского</w:t>
      </w:r>
      <w:r w:rsidRPr="009B278A">
        <w:rPr>
          <w:sz w:val="24"/>
          <w:szCs w:val="24"/>
        </w:rPr>
        <w:t xml:space="preserve"> городского поселения. В местах движения пешеходов забор должен иметь козырек и тротуар с ограждением от проезжей части улицы.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с владельцами этих территорий, для общественных территорий - с администрацией </w:t>
      </w:r>
      <w:r w:rsidR="00D96A6F"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территория строительных площадок при отсутствии канализации оснащается биотуалетами. Устройство выгребных ям запрещается;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на строительной площадке необходимо оборудовать место для сбора ТКО - контейнерной площадки и бункера для складирования КГМ. Накопление строительных отходов объемом свыше одного бункера на строительной площадке запрещается;</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отходы, образующиеся при строительстве, ремонте, реконструкции объектов недвижимости, вывозятся транспортом строительных организаций либо по договору со специализированной организацией на специально отведенные места в соответствии с действующим законодательством Российской Федерации;</w:t>
      </w:r>
    </w:p>
    <w:p w:rsidR="00784A9A" w:rsidRPr="009B278A" w:rsidRDefault="00FA340E" w:rsidP="005A5939">
      <w:pPr>
        <w:pStyle w:val="3"/>
        <w:numPr>
          <w:ilvl w:val="0"/>
          <w:numId w:val="32"/>
        </w:numPr>
        <w:shd w:val="clear" w:color="auto" w:fill="auto"/>
        <w:spacing w:line="274" w:lineRule="exact"/>
        <w:ind w:left="20" w:right="20" w:firstLine="540"/>
        <w:jc w:val="both"/>
        <w:rPr>
          <w:sz w:val="24"/>
          <w:szCs w:val="24"/>
        </w:rPr>
      </w:pPr>
      <w:r w:rsidRPr="009B278A">
        <w:rPr>
          <w:sz w:val="24"/>
          <w:szCs w:val="24"/>
        </w:rPr>
        <w:t xml:space="preserve">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и обеспечить установку мобильного моечного комплекса для очистки строительной техники от загрязнения на период строительства;</w:t>
      </w:r>
    </w:p>
    <w:p w:rsidR="00784A9A" w:rsidRPr="009B278A" w:rsidRDefault="00FA340E" w:rsidP="005A5939">
      <w:pPr>
        <w:pStyle w:val="3"/>
        <w:numPr>
          <w:ilvl w:val="0"/>
          <w:numId w:val="32"/>
        </w:numPr>
        <w:shd w:val="clear" w:color="auto" w:fill="auto"/>
        <w:spacing w:after="275" w:line="274" w:lineRule="exact"/>
        <w:ind w:left="20" w:right="20" w:firstLine="540"/>
        <w:jc w:val="both"/>
        <w:rPr>
          <w:sz w:val="24"/>
          <w:szCs w:val="24"/>
        </w:rPr>
      </w:pPr>
      <w:r w:rsidRPr="009B278A">
        <w:rPr>
          <w:sz w:val="24"/>
          <w:szCs w:val="24"/>
        </w:rPr>
        <w:t xml:space="preserve"> благоустройство строительных площадок, прилегающих территорий, восстановление благоустройства после окончания строительных и ремонтных работ регулируется администрацией </w:t>
      </w:r>
      <w:r w:rsidR="00D96A6F" w:rsidRPr="009B278A">
        <w:rPr>
          <w:sz w:val="24"/>
          <w:szCs w:val="24"/>
        </w:rPr>
        <w:t>Юртинского</w:t>
      </w:r>
      <w:r w:rsidRPr="009B278A">
        <w:rPr>
          <w:sz w:val="24"/>
          <w:szCs w:val="24"/>
        </w:rPr>
        <w:t xml:space="preserve"> городского поселения.</w:t>
      </w:r>
    </w:p>
    <w:p w:rsidR="00784A9A" w:rsidRPr="00B45765" w:rsidRDefault="00B45765" w:rsidP="005A5939">
      <w:pPr>
        <w:pStyle w:val="24"/>
        <w:keepNext/>
        <w:keepLines/>
        <w:numPr>
          <w:ilvl w:val="1"/>
          <w:numId w:val="49"/>
        </w:numPr>
        <w:shd w:val="clear" w:color="auto" w:fill="auto"/>
        <w:tabs>
          <w:tab w:val="left" w:pos="993"/>
        </w:tabs>
        <w:spacing w:before="0" w:after="263" w:line="230" w:lineRule="exact"/>
        <w:rPr>
          <w:sz w:val="24"/>
          <w:szCs w:val="24"/>
        </w:rPr>
      </w:pPr>
      <w:bookmarkStart w:id="29" w:name="bookmark29"/>
      <w:r>
        <w:rPr>
          <w:sz w:val="24"/>
          <w:szCs w:val="24"/>
        </w:rPr>
        <w:t xml:space="preserve"> </w:t>
      </w:r>
      <w:r w:rsidR="00FA340E" w:rsidRPr="00B45765">
        <w:rPr>
          <w:sz w:val="24"/>
          <w:szCs w:val="24"/>
        </w:rPr>
        <w:t>Работы по озеленению территории и содержанию зеленых насаждений</w:t>
      </w:r>
      <w:bookmarkEnd w:id="29"/>
      <w:r w:rsidR="001C1883" w:rsidRPr="00B45765">
        <w:rPr>
          <w:sz w:val="24"/>
          <w:szCs w:val="24"/>
        </w:rPr>
        <w:t>.</w:t>
      </w:r>
    </w:p>
    <w:p w:rsidR="00784A9A" w:rsidRDefault="00FA340E" w:rsidP="005A5939">
      <w:pPr>
        <w:pStyle w:val="3"/>
        <w:numPr>
          <w:ilvl w:val="2"/>
          <w:numId w:val="49"/>
        </w:numPr>
        <w:shd w:val="clear" w:color="auto" w:fill="auto"/>
        <w:tabs>
          <w:tab w:val="left" w:pos="1305"/>
        </w:tabs>
        <w:spacing w:line="274" w:lineRule="exact"/>
        <w:ind w:left="0" w:right="20" w:firstLine="567"/>
        <w:jc w:val="both"/>
        <w:rPr>
          <w:sz w:val="24"/>
          <w:szCs w:val="24"/>
        </w:rPr>
      </w:pPr>
      <w:r w:rsidRPr="009B278A">
        <w:rPr>
          <w:sz w:val="24"/>
          <w:szCs w:val="24"/>
        </w:rPr>
        <w:t xml:space="preserve">Работы по содержанию и восстановлению парков, скверов, зеленых зон, содержание и охрану городских лесов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AC705C" w:rsidRPr="009B278A">
        <w:rPr>
          <w:sz w:val="24"/>
          <w:szCs w:val="24"/>
        </w:rPr>
        <w:t>Юртинском</w:t>
      </w:r>
      <w:r w:rsidRPr="009B278A">
        <w:rPr>
          <w:sz w:val="24"/>
          <w:szCs w:val="24"/>
        </w:rPr>
        <w:t xml:space="preserve"> городском поселении.</w:t>
      </w:r>
    </w:p>
    <w:p w:rsidR="00B45765" w:rsidRPr="009B278A" w:rsidRDefault="00B45765" w:rsidP="00B45765">
      <w:pPr>
        <w:pStyle w:val="3"/>
        <w:shd w:val="clear" w:color="auto" w:fill="auto"/>
        <w:tabs>
          <w:tab w:val="left" w:pos="1305"/>
        </w:tabs>
        <w:spacing w:line="274" w:lineRule="exact"/>
        <w:ind w:left="567" w:right="20"/>
        <w:jc w:val="both"/>
        <w:rPr>
          <w:sz w:val="24"/>
          <w:szCs w:val="24"/>
        </w:rPr>
      </w:pP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lastRenderedPageBreak/>
        <w:t xml:space="preserve">Соответствующие работы осуществляются по договорам с администрацией </w:t>
      </w:r>
      <w:r w:rsidR="00AC705C" w:rsidRPr="009B278A">
        <w:rPr>
          <w:sz w:val="24"/>
          <w:szCs w:val="24"/>
        </w:rPr>
        <w:t xml:space="preserve">рабочего поселка </w:t>
      </w:r>
      <w:r w:rsidRPr="009B278A">
        <w:rPr>
          <w:sz w:val="24"/>
          <w:szCs w:val="24"/>
        </w:rPr>
        <w:t xml:space="preserve"> в пределах средств, предусмотренных в бюджете </w:t>
      </w:r>
      <w:r w:rsidR="00AC705C" w:rsidRPr="009B278A">
        <w:rPr>
          <w:sz w:val="24"/>
          <w:szCs w:val="24"/>
        </w:rPr>
        <w:t>Юртинского</w:t>
      </w:r>
      <w:r w:rsidRPr="009B278A">
        <w:rPr>
          <w:sz w:val="24"/>
          <w:szCs w:val="24"/>
        </w:rPr>
        <w:t xml:space="preserve"> городского поселения на эти цели.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производятся в соответствии с проектами, согласованными с администрацией </w:t>
      </w:r>
      <w:r w:rsidR="00AC705C"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Лицам, ответственным за </w:t>
      </w:r>
      <w:r w:rsidRPr="009B278A">
        <w:rPr>
          <w:rStyle w:val="a5"/>
          <w:b w:val="0"/>
          <w:sz w:val="24"/>
          <w:szCs w:val="24"/>
        </w:rPr>
        <w:t>озеленение и содержание</w:t>
      </w:r>
      <w:r w:rsidRPr="009B278A">
        <w:rPr>
          <w:rStyle w:val="a5"/>
          <w:sz w:val="24"/>
          <w:szCs w:val="24"/>
        </w:rPr>
        <w:t xml:space="preserve"> </w:t>
      </w:r>
      <w:r w:rsidRPr="009B278A">
        <w:rPr>
          <w:rStyle w:val="a5"/>
          <w:b w:val="0"/>
          <w:sz w:val="24"/>
          <w:szCs w:val="24"/>
        </w:rPr>
        <w:t>зеленых насаждений</w:t>
      </w:r>
      <w:r w:rsidRPr="009B278A">
        <w:rPr>
          <w:rStyle w:val="a5"/>
          <w:sz w:val="24"/>
          <w:szCs w:val="24"/>
        </w:rPr>
        <w:t xml:space="preserve"> </w:t>
      </w:r>
      <w:r w:rsidRPr="009B278A">
        <w:rPr>
          <w:sz w:val="24"/>
          <w:szCs w:val="24"/>
        </w:rPr>
        <w:t>на соответствующей территории, необходимо:</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проводить своевременный ремонт ограждений зеленых насаждений.</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 xml:space="preserve"> Запрещается на площадях зеленых насаждений:</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ходить и лежать на газонах;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ломать деревья, кустарники, сучья и ветви, срывать листья и цветы;</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разбивать палатки и разводить костры;</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засорять газоны, цветники, дорожки и водоемы;</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портить скульптуры, скамейки, ограды;</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ездить на велосипедах, мотоциклах, лошадях, тракторах и автомашинах;</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мыть автотранспортные средства, стирать белье, а также купать животных в водоемах, расположенных на территории зеленых насаждений;</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парковать автотранспортные средства на газонах;</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осуществлять выпас скота;</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производить строительные и ремонтные работы без ограждений насаждений щитами, гарантирующими защиту их от повреждений;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обнажать корни деревьев на расстоянии ближе 1,5 м от ствола и засыпать шейки деревьев землей или строительным мусором;</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добывать растительную землю, песок и производить другие раскопки;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выгуливать и отпускать с поводка собак в парках, скверах и иных территориях зеленых насаждений;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сжигать листву и мусор на территории общего пользования </w:t>
      </w:r>
      <w:r w:rsidR="00AC705C"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Запрещается самовольная вырубка деревьев и кустарников.</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AC705C" w:rsidRPr="009B278A">
        <w:rPr>
          <w:sz w:val="24"/>
          <w:szCs w:val="24"/>
        </w:rPr>
        <w:t>Юртинского</w:t>
      </w:r>
      <w:r w:rsidRPr="009B278A">
        <w:rPr>
          <w:sz w:val="24"/>
          <w:szCs w:val="24"/>
        </w:rPr>
        <w:t xml:space="preserve"> городского поселения, производится только по письменному разрешению Администрации </w:t>
      </w:r>
      <w:r w:rsidR="00160E79">
        <w:rPr>
          <w:sz w:val="24"/>
          <w:szCs w:val="24"/>
        </w:rPr>
        <w:t>поселка</w:t>
      </w:r>
      <w:r w:rsidRPr="009B278A">
        <w:rPr>
          <w:sz w:val="24"/>
          <w:szCs w:val="24"/>
        </w:rPr>
        <w:t>.</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w:t>
      </w:r>
      <w:r w:rsidRPr="009B278A">
        <w:rPr>
          <w:sz w:val="24"/>
          <w:szCs w:val="24"/>
        </w:rPr>
        <w:lastRenderedPageBreak/>
        <w:t>восстановительная стоимость поврежденных или уничтоженных насаждений.</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За незаконную вырубку или повреждение деревьев на территории </w:t>
      </w:r>
      <w:r w:rsidR="00AC705C" w:rsidRPr="009B278A">
        <w:rPr>
          <w:sz w:val="24"/>
          <w:szCs w:val="24"/>
        </w:rPr>
        <w:t>Юртинского</w:t>
      </w:r>
      <w:r w:rsidRPr="009B278A">
        <w:rPr>
          <w:sz w:val="24"/>
          <w:szCs w:val="24"/>
        </w:rPr>
        <w:t xml:space="preserve"> городского поселения виновным лицам следует возмещать убытки.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AC705C" w:rsidRPr="009B278A">
        <w:rPr>
          <w:sz w:val="24"/>
          <w:szCs w:val="24"/>
        </w:rPr>
        <w:t>Юртинского</w:t>
      </w:r>
      <w:r w:rsidRPr="009B278A">
        <w:rPr>
          <w:sz w:val="24"/>
          <w:szCs w:val="24"/>
        </w:rPr>
        <w:t xml:space="preserve"> городского поселения для принятия необходимых мер.</w:t>
      </w:r>
    </w:p>
    <w:p w:rsidR="00784A9A" w:rsidRPr="009B278A" w:rsidRDefault="00FA340E" w:rsidP="005A5939">
      <w:pPr>
        <w:pStyle w:val="3"/>
        <w:numPr>
          <w:ilvl w:val="2"/>
          <w:numId w:val="49"/>
        </w:numPr>
        <w:shd w:val="clear" w:color="auto" w:fill="auto"/>
        <w:spacing w:after="275" w:line="274" w:lineRule="exact"/>
        <w:ind w:left="0" w:right="20" w:firstLine="567"/>
        <w:jc w:val="both"/>
        <w:rPr>
          <w:sz w:val="24"/>
          <w:szCs w:val="24"/>
        </w:rPr>
      </w:pPr>
      <w:r w:rsidRPr="009B278A">
        <w:rPr>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84A9A" w:rsidRPr="009B278A" w:rsidRDefault="00B45765" w:rsidP="005A5939">
      <w:pPr>
        <w:pStyle w:val="24"/>
        <w:keepNext/>
        <w:keepLines/>
        <w:numPr>
          <w:ilvl w:val="1"/>
          <w:numId w:val="49"/>
        </w:numPr>
        <w:shd w:val="clear" w:color="auto" w:fill="auto"/>
        <w:tabs>
          <w:tab w:val="left" w:pos="1134"/>
        </w:tabs>
        <w:spacing w:before="0" w:after="258" w:line="230" w:lineRule="exact"/>
        <w:rPr>
          <w:sz w:val="24"/>
          <w:szCs w:val="24"/>
        </w:rPr>
      </w:pPr>
      <w:bookmarkStart w:id="30" w:name="bookmark30"/>
      <w:r>
        <w:rPr>
          <w:sz w:val="24"/>
          <w:szCs w:val="24"/>
        </w:rPr>
        <w:t xml:space="preserve">  </w:t>
      </w:r>
      <w:r w:rsidR="00FA340E" w:rsidRPr="009B278A">
        <w:rPr>
          <w:sz w:val="24"/>
          <w:szCs w:val="24"/>
        </w:rPr>
        <w:t>Освещение территории</w:t>
      </w:r>
      <w:bookmarkEnd w:id="30"/>
      <w:r w:rsidR="001C1883" w:rsidRPr="009B278A">
        <w:rPr>
          <w:sz w:val="24"/>
          <w:szCs w:val="24"/>
        </w:rPr>
        <w:t>.</w:t>
      </w:r>
    </w:p>
    <w:p w:rsidR="00784A9A" w:rsidRPr="009B278A" w:rsidRDefault="00FA340E" w:rsidP="005A5939">
      <w:pPr>
        <w:pStyle w:val="3"/>
        <w:numPr>
          <w:ilvl w:val="2"/>
          <w:numId w:val="49"/>
        </w:numPr>
        <w:shd w:val="clear" w:color="auto" w:fill="auto"/>
        <w:tabs>
          <w:tab w:val="left" w:pos="1206"/>
        </w:tabs>
        <w:spacing w:line="274" w:lineRule="exact"/>
        <w:ind w:left="0" w:right="20" w:firstLine="567"/>
        <w:jc w:val="both"/>
        <w:rPr>
          <w:sz w:val="24"/>
          <w:szCs w:val="24"/>
        </w:rPr>
      </w:pPr>
      <w:r w:rsidRPr="009B278A">
        <w:rPr>
          <w:sz w:val="24"/>
          <w:szCs w:val="24"/>
        </w:rPr>
        <w:t xml:space="preserve">Благоустройство территории </w:t>
      </w:r>
      <w:r w:rsidR="001C1883" w:rsidRPr="009B278A">
        <w:rPr>
          <w:sz w:val="24"/>
          <w:szCs w:val="24"/>
        </w:rPr>
        <w:t>Юртинского</w:t>
      </w:r>
      <w:r w:rsidRPr="009B278A">
        <w:rPr>
          <w:sz w:val="24"/>
          <w:szCs w:val="24"/>
        </w:rPr>
        <w:t xml:space="preserve"> городского поселения элементами наружного освещения осуществляется с учетом следующих требований:</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улицы, дороги, площади, скверы, иные общественные места, придомовые территории, территории индивидуальных домовладений, а также арки входов должны быть освещены в темное время суток;</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строительство, эксплуатация, текущий, капитальный ремонт сетей наружного освещения автомобильных дорог, улиц осуществляются специализированными организациями;</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уровень наружного освещения на территории </w:t>
      </w:r>
      <w:r w:rsidR="001C1883" w:rsidRPr="009B278A">
        <w:rPr>
          <w:sz w:val="24"/>
          <w:szCs w:val="24"/>
        </w:rPr>
        <w:t>Юртинского</w:t>
      </w:r>
      <w:r w:rsidRPr="009B278A">
        <w:rPr>
          <w:sz w:val="24"/>
          <w:szCs w:val="24"/>
        </w:rPr>
        <w:t xml:space="preserve"> городского поселения должен соответствовать действующему законодательству Российской Федерации;</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осветительные установки должны обеспечивать нормированные показатели освещения и комфортные зрительные условия для пешеходов и водителей на автомобильных дорогах, проездах и открытых стоянках транспортных средств, на детских игровых, спортивных, хозяйственных площадках, площадках для отдыха и на пешеходных дорожках;</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размещение уличных фонарей, торшеров, других источников наружного освещения в сочетании с застройкой и озеленением должно соответствовать созданию безопасной среды жизнедеятельности, не создавать помех участникам дорожного движения;</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элементы наружного освещения в целях их сохранности и удобства содержания производятся из высокопрочных материалов;</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надлежащее содержание опор, кронштейнов и других элементов устройств наружного освещения и контактной сети (чистота, отсутствие очагов коррозии, покраска и другие мероприятия, необходимые для безаварийного функционирования контактной сети и сети наружного освещения) обеспечивается собственником указанных объектов;</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вышедшие из строя люминесцентные, газоразрядные лампы, содержащие ртуть ДРЛ, ДРИ, ДНаТ, должны храниться в специально отведенных для этих целей помещениях и передаваться специализированным организациям для демеркуризации (устранения ртутного загрязнения). Запрещается размещать указанные типы ламп на полигоне ТКО;</w:t>
      </w:r>
    </w:p>
    <w:p w:rsidR="00784A9A" w:rsidRPr="009B278A" w:rsidRDefault="00FA340E" w:rsidP="005A5939">
      <w:pPr>
        <w:pStyle w:val="3"/>
        <w:numPr>
          <w:ilvl w:val="0"/>
          <w:numId w:val="33"/>
        </w:numPr>
        <w:shd w:val="clear" w:color="auto" w:fill="auto"/>
        <w:spacing w:line="274" w:lineRule="exact"/>
        <w:ind w:left="20" w:right="20" w:firstLine="540"/>
        <w:jc w:val="both"/>
        <w:rPr>
          <w:sz w:val="24"/>
          <w:szCs w:val="24"/>
        </w:rPr>
      </w:pPr>
      <w:r w:rsidRPr="009B278A">
        <w:rPr>
          <w:sz w:val="24"/>
          <w:szCs w:val="24"/>
        </w:rPr>
        <w:t xml:space="preserve"> вывоз сбитых опор освещения и контактной сети обеспечивается собственником указанных объектов. Вывоз и восстановление сбитых опор освещения и контактной сети осуществляется на центральных улицах незамедлительно;</w:t>
      </w:r>
    </w:p>
    <w:p w:rsidR="00784A9A" w:rsidRPr="009B278A" w:rsidRDefault="00FA340E" w:rsidP="005A5939">
      <w:pPr>
        <w:pStyle w:val="3"/>
        <w:numPr>
          <w:ilvl w:val="0"/>
          <w:numId w:val="33"/>
        </w:numPr>
        <w:shd w:val="clear" w:color="auto" w:fill="auto"/>
        <w:spacing w:after="275" w:line="274" w:lineRule="exact"/>
        <w:ind w:left="20" w:right="20" w:firstLine="540"/>
        <w:jc w:val="both"/>
        <w:rPr>
          <w:sz w:val="24"/>
          <w:szCs w:val="24"/>
        </w:rPr>
      </w:pPr>
      <w:r w:rsidRPr="009B278A">
        <w:rPr>
          <w:sz w:val="24"/>
          <w:szCs w:val="24"/>
        </w:rPr>
        <w:t xml:space="preserve"> доля действующих светильников, работающих в вечернем и ночном режимах, должна составлять не менее 95% от установленных. При этом не допускается расположение неработающих светильников подряд, один за другим.</w:t>
      </w:r>
    </w:p>
    <w:p w:rsidR="00784A9A" w:rsidRPr="00B45765" w:rsidRDefault="00B45765" w:rsidP="005A5939">
      <w:pPr>
        <w:pStyle w:val="24"/>
        <w:keepNext/>
        <w:keepLines/>
        <w:numPr>
          <w:ilvl w:val="1"/>
          <w:numId w:val="49"/>
        </w:numPr>
        <w:shd w:val="clear" w:color="auto" w:fill="auto"/>
        <w:tabs>
          <w:tab w:val="left" w:pos="426"/>
          <w:tab w:val="left" w:pos="1134"/>
        </w:tabs>
        <w:spacing w:before="0" w:after="203" w:line="230" w:lineRule="exact"/>
        <w:ind w:left="0" w:firstLine="567"/>
        <w:jc w:val="left"/>
        <w:rPr>
          <w:sz w:val="24"/>
          <w:szCs w:val="24"/>
        </w:rPr>
      </w:pPr>
      <w:bookmarkStart w:id="31" w:name="bookmark31"/>
      <w:r>
        <w:rPr>
          <w:sz w:val="24"/>
          <w:szCs w:val="24"/>
        </w:rPr>
        <w:t xml:space="preserve">   </w:t>
      </w:r>
      <w:r w:rsidR="00FA340E" w:rsidRPr="009B278A">
        <w:rPr>
          <w:sz w:val="24"/>
          <w:szCs w:val="24"/>
        </w:rPr>
        <w:t>Проведение работ при строительстве, ремонте, реконструкции</w:t>
      </w:r>
      <w:bookmarkStart w:id="32" w:name="bookmark32"/>
      <w:bookmarkEnd w:id="31"/>
      <w:r w:rsidR="001C1883" w:rsidRPr="009B278A">
        <w:rPr>
          <w:sz w:val="24"/>
          <w:szCs w:val="24"/>
        </w:rPr>
        <w:t xml:space="preserve"> </w:t>
      </w:r>
      <w:r w:rsidR="001C1883" w:rsidRPr="00B45765">
        <w:rPr>
          <w:sz w:val="24"/>
          <w:szCs w:val="24"/>
        </w:rPr>
        <w:t xml:space="preserve"> </w:t>
      </w:r>
      <w:r w:rsidRPr="00B45765">
        <w:rPr>
          <w:sz w:val="24"/>
          <w:szCs w:val="24"/>
        </w:rPr>
        <w:t xml:space="preserve">    </w:t>
      </w:r>
      <w:r>
        <w:rPr>
          <w:sz w:val="24"/>
          <w:szCs w:val="24"/>
        </w:rPr>
        <w:t xml:space="preserve">      </w:t>
      </w:r>
      <w:r w:rsidR="00FA340E" w:rsidRPr="00B45765">
        <w:rPr>
          <w:sz w:val="24"/>
          <w:szCs w:val="24"/>
        </w:rPr>
        <w:t>коммуникаций</w:t>
      </w:r>
      <w:bookmarkEnd w:id="32"/>
      <w:r w:rsidR="001C1883" w:rsidRPr="00B45765">
        <w:rPr>
          <w:sz w:val="24"/>
          <w:szCs w:val="24"/>
        </w:rPr>
        <w:t>.</w:t>
      </w:r>
    </w:p>
    <w:p w:rsidR="00B45765"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Работы, связанные с разрытием грунта </w:t>
      </w:r>
      <w:r w:rsidR="00B45765">
        <w:rPr>
          <w:sz w:val="24"/>
          <w:szCs w:val="24"/>
        </w:rPr>
        <w:t>или вскрытием дорожных покрытий</w:t>
      </w:r>
    </w:p>
    <w:p w:rsidR="00784A9A" w:rsidRPr="009B278A" w:rsidRDefault="00FA340E" w:rsidP="00B45765">
      <w:pPr>
        <w:pStyle w:val="3"/>
        <w:shd w:val="clear" w:color="auto" w:fill="auto"/>
        <w:spacing w:line="274" w:lineRule="exact"/>
        <w:ind w:right="20"/>
        <w:jc w:val="both"/>
        <w:rPr>
          <w:sz w:val="24"/>
          <w:szCs w:val="24"/>
        </w:rPr>
      </w:pPr>
      <w:r w:rsidRPr="009B278A">
        <w:rPr>
          <w:sz w:val="24"/>
          <w:szCs w:val="24"/>
        </w:rPr>
        <w:t xml:space="preserve">(прокладка,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1C1883" w:rsidRPr="009B278A">
        <w:rPr>
          <w:sz w:val="24"/>
          <w:szCs w:val="24"/>
        </w:rPr>
        <w:t xml:space="preserve">Юртинского </w:t>
      </w:r>
      <w:r w:rsidRPr="009B278A">
        <w:rPr>
          <w:sz w:val="24"/>
          <w:szCs w:val="24"/>
        </w:rPr>
        <w:t>городского поселения.</w:t>
      </w:r>
    </w:p>
    <w:p w:rsidR="00B45765"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Разрешение на производство работ (орде</w:t>
      </w:r>
      <w:r w:rsidR="00B45765">
        <w:rPr>
          <w:sz w:val="24"/>
          <w:szCs w:val="24"/>
        </w:rPr>
        <w:t>р на производство на проведение</w:t>
      </w:r>
    </w:p>
    <w:p w:rsidR="00784A9A" w:rsidRPr="009B278A" w:rsidRDefault="00FA340E" w:rsidP="00B45765">
      <w:pPr>
        <w:pStyle w:val="3"/>
        <w:shd w:val="clear" w:color="auto" w:fill="auto"/>
        <w:spacing w:line="274" w:lineRule="exact"/>
        <w:ind w:right="20"/>
        <w:jc w:val="both"/>
        <w:rPr>
          <w:sz w:val="24"/>
          <w:szCs w:val="24"/>
        </w:rPr>
      </w:pPr>
      <w:r w:rsidRPr="009B278A">
        <w:rPr>
          <w:sz w:val="24"/>
          <w:szCs w:val="24"/>
        </w:rPr>
        <w:t xml:space="preserve">земляных работ) по строительству, реконструкции, ремонту коммуникаций выдается администрацией </w:t>
      </w:r>
      <w:r w:rsidR="001C1883" w:rsidRPr="009B278A">
        <w:rPr>
          <w:sz w:val="24"/>
          <w:szCs w:val="24"/>
        </w:rPr>
        <w:t>Юртинского</w:t>
      </w:r>
      <w:r w:rsidRPr="009B278A">
        <w:rPr>
          <w:sz w:val="24"/>
          <w:szCs w:val="24"/>
        </w:rPr>
        <w:t xml:space="preserve"> городского поселения при предъявлении:</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проекта проведения работ, согласованного с заинтересованными службами, отвечающими за сохранность инженерных коммуникаций;</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схемы движения транспорта и пешеходов, согласованной с государственной </w:t>
      </w:r>
      <w:r w:rsidRPr="009B278A">
        <w:rPr>
          <w:sz w:val="24"/>
          <w:szCs w:val="24"/>
        </w:rPr>
        <w:lastRenderedPageBreak/>
        <w:t>инспекцией по безопасности дорожного движения;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условий производства работ, согласованных с администрацией </w:t>
      </w:r>
      <w:r w:rsidR="001C1883" w:rsidRPr="009B278A">
        <w:rPr>
          <w:sz w:val="24"/>
          <w:szCs w:val="24"/>
        </w:rPr>
        <w:t>Юртинского</w:t>
      </w:r>
      <w:r w:rsidRPr="009B278A">
        <w:rPr>
          <w:sz w:val="24"/>
          <w:szCs w:val="24"/>
        </w:rPr>
        <w:t xml:space="preserve"> городского поселения;</w:t>
      </w:r>
    </w:p>
    <w:p w:rsidR="00784A9A" w:rsidRPr="009B278A" w:rsidRDefault="00FA340E">
      <w:pPr>
        <w:pStyle w:val="3"/>
        <w:numPr>
          <w:ilvl w:val="0"/>
          <w:numId w:val="2"/>
        </w:numPr>
        <w:shd w:val="clear" w:color="auto" w:fill="auto"/>
        <w:spacing w:line="274" w:lineRule="exact"/>
        <w:ind w:left="20" w:right="20" w:firstLine="540"/>
        <w:jc w:val="both"/>
        <w:rPr>
          <w:sz w:val="24"/>
          <w:szCs w:val="24"/>
        </w:rPr>
      </w:pPr>
      <w:r w:rsidRPr="009B278A">
        <w:rPr>
          <w:sz w:val="24"/>
          <w:szCs w:val="24"/>
        </w:rPr>
        <w:t xml:space="preserve">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84A9A" w:rsidRPr="00190C15" w:rsidRDefault="00FA340E">
      <w:pPr>
        <w:pStyle w:val="3"/>
        <w:shd w:val="clear" w:color="auto" w:fill="auto"/>
        <w:spacing w:line="274" w:lineRule="exact"/>
        <w:ind w:left="20" w:right="20" w:firstLine="540"/>
        <w:jc w:val="both"/>
        <w:rPr>
          <w:color w:val="auto"/>
          <w:sz w:val="24"/>
          <w:szCs w:val="24"/>
        </w:rPr>
      </w:pPr>
      <w:r w:rsidRPr="00190C15">
        <w:rPr>
          <w:color w:val="auto"/>
          <w:sz w:val="24"/>
          <w:szCs w:val="24"/>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 администрацией </w:t>
      </w:r>
      <w:r w:rsidR="001C1883" w:rsidRPr="00190C15">
        <w:rPr>
          <w:color w:val="auto"/>
          <w:sz w:val="24"/>
          <w:szCs w:val="24"/>
        </w:rPr>
        <w:t>Юртинского</w:t>
      </w:r>
      <w:r w:rsidRPr="00190C15">
        <w:rPr>
          <w:color w:val="auto"/>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реконструкции действующих подземных коммуникаций их следует выносить из-под проезжей части центральных улиц.</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К прокладке подземных коммуникаций под проезжей частью улиц, проездами, а также под тротуарами должны допускаться </w:t>
      </w:r>
      <w:r w:rsidRPr="009B278A">
        <w:rPr>
          <w:rStyle w:val="a6"/>
          <w:i w:val="0"/>
          <w:sz w:val="24"/>
          <w:szCs w:val="24"/>
        </w:rPr>
        <w:t>соответствующие организации</w:t>
      </w:r>
      <w:r w:rsidRPr="009B278A">
        <w:rPr>
          <w:sz w:val="24"/>
          <w:szCs w:val="24"/>
        </w:rPr>
        <w:t xml:space="preserve"> при условии восстановления проезжей части автодороги (тротуара) на полную ширину, независимо от ширины траншеи.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Не допускается применение кирпича в конструкциях, подземных коммуникациях, расположенных под проезжей частью.</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1C1883"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2"/>
          <w:numId w:val="49"/>
        </w:numPr>
        <w:shd w:val="clear" w:color="auto" w:fill="auto"/>
        <w:spacing w:line="274" w:lineRule="exact"/>
        <w:ind w:left="0" w:firstLine="567"/>
        <w:jc w:val="both"/>
        <w:rPr>
          <w:sz w:val="24"/>
          <w:szCs w:val="24"/>
        </w:rPr>
      </w:pPr>
      <w:r w:rsidRPr="009B278A">
        <w:rPr>
          <w:sz w:val="24"/>
          <w:szCs w:val="24"/>
        </w:rPr>
        <w:t>До начала производства работ по разрытию необходимо:</w:t>
      </w:r>
    </w:p>
    <w:p w:rsidR="00784A9A" w:rsidRPr="009B278A" w:rsidRDefault="00FA340E">
      <w:pPr>
        <w:pStyle w:val="3"/>
        <w:numPr>
          <w:ilvl w:val="0"/>
          <w:numId w:val="2"/>
        </w:numPr>
        <w:shd w:val="clear" w:color="auto" w:fill="auto"/>
        <w:spacing w:line="274" w:lineRule="exact"/>
        <w:ind w:left="20" w:firstLine="540"/>
        <w:jc w:val="both"/>
        <w:rPr>
          <w:sz w:val="24"/>
          <w:szCs w:val="24"/>
        </w:rPr>
      </w:pPr>
      <w:r w:rsidRPr="009B278A">
        <w:rPr>
          <w:sz w:val="24"/>
          <w:szCs w:val="24"/>
        </w:rPr>
        <w:t xml:space="preserve"> установить дорожные знаки в соответствии с согласованной схемой;</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Ограждение должно быть сплошным и надежным, предотвращающим попадание посторонних на стройплощадку.</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В разрешении необходимо устанавливать сроки и условия производства работ.</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Особые условия подлежат неукоснительному соблюдению строительной организацией, производящей земляные работы.</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Бордюр разбирается, складируется на месте производства работ для дальнейшей установки.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 xml:space="preserve">При производстве работ на улицах, застроенных территориях грунт должен немедленно </w:t>
      </w:r>
      <w:r w:rsidRPr="009B278A">
        <w:rPr>
          <w:sz w:val="24"/>
          <w:szCs w:val="24"/>
        </w:rPr>
        <w:lastRenderedPageBreak/>
        <w:t>вывозиться.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При необходимости строительная организация может обеспечивать планировку грунта на отвале.</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Траншеи на газонах необходимо засыпать местным грунтом с уплотнением, восстановлением плодородного слоя и посевом травы.</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Провалы, просадки грунта или дорожного покрытия, появившиеся как над подземными коммуникациями, так и в других местах, где не проводились ремонтно</w:t>
      </w:r>
      <w:r w:rsidRPr="009B278A">
        <w:rPr>
          <w:sz w:val="24"/>
          <w:szCs w:val="24"/>
        </w:rPr>
        <w:softHyphen/>
        <w:t>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784A9A" w:rsidRPr="009B278A" w:rsidRDefault="00FA340E" w:rsidP="005A5939">
      <w:pPr>
        <w:pStyle w:val="3"/>
        <w:numPr>
          <w:ilvl w:val="2"/>
          <w:numId w:val="49"/>
        </w:numPr>
        <w:shd w:val="clear" w:color="auto" w:fill="auto"/>
        <w:tabs>
          <w:tab w:val="left" w:pos="1331"/>
        </w:tabs>
        <w:spacing w:after="275" w:line="274" w:lineRule="exact"/>
        <w:ind w:left="0" w:right="20" w:firstLine="567"/>
        <w:jc w:val="both"/>
        <w:rPr>
          <w:sz w:val="24"/>
          <w:szCs w:val="24"/>
        </w:rPr>
      </w:pPr>
      <w:r w:rsidRPr="009B278A">
        <w:rPr>
          <w:sz w:val="24"/>
          <w:szCs w:val="24"/>
        </w:rPr>
        <w:t>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784A9A" w:rsidRPr="00D272CD" w:rsidRDefault="006C4C0A" w:rsidP="005A5939">
      <w:pPr>
        <w:pStyle w:val="20"/>
        <w:numPr>
          <w:ilvl w:val="1"/>
          <w:numId w:val="49"/>
        </w:numPr>
        <w:shd w:val="clear" w:color="auto" w:fill="auto"/>
        <w:tabs>
          <w:tab w:val="left" w:pos="1176"/>
        </w:tabs>
        <w:spacing w:before="0" w:after="148" w:line="230" w:lineRule="exact"/>
        <w:jc w:val="both"/>
        <w:rPr>
          <w:sz w:val="24"/>
          <w:szCs w:val="24"/>
        </w:rPr>
      </w:pPr>
      <w:r>
        <w:rPr>
          <w:sz w:val="24"/>
          <w:szCs w:val="24"/>
        </w:rPr>
        <w:t xml:space="preserve">  </w:t>
      </w:r>
      <w:r w:rsidR="00FA340E" w:rsidRPr="00D272CD">
        <w:rPr>
          <w:sz w:val="24"/>
          <w:szCs w:val="24"/>
        </w:rPr>
        <w:t xml:space="preserve">Праздничное оформление территории </w:t>
      </w:r>
      <w:r w:rsidR="001C1883" w:rsidRPr="00D272CD">
        <w:rPr>
          <w:sz w:val="24"/>
          <w:szCs w:val="24"/>
        </w:rPr>
        <w:t>Юртинского</w:t>
      </w:r>
      <w:r w:rsidR="00FA340E" w:rsidRPr="00D272CD">
        <w:rPr>
          <w:sz w:val="24"/>
          <w:szCs w:val="24"/>
        </w:rPr>
        <w:t xml:space="preserve"> городского поселения</w:t>
      </w:r>
      <w:r w:rsidR="001C1883" w:rsidRPr="00D272CD">
        <w:rPr>
          <w:sz w:val="24"/>
          <w:szCs w:val="24"/>
        </w:rPr>
        <w:t>.</w:t>
      </w:r>
    </w:p>
    <w:p w:rsidR="00784A9A" w:rsidRPr="009B278A" w:rsidRDefault="00FA340E" w:rsidP="005A5939">
      <w:pPr>
        <w:pStyle w:val="3"/>
        <w:numPr>
          <w:ilvl w:val="2"/>
          <w:numId w:val="49"/>
        </w:numPr>
        <w:shd w:val="clear" w:color="auto" w:fill="auto"/>
        <w:spacing w:line="274" w:lineRule="exact"/>
        <w:ind w:left="0" w:right="20" w:firstLine="567"/>
        <w:jc w:val="both"/>
        <w:rPr>
          <w:sz w:val="24"/>
          <w:szCs w:val="24"/>
        </w:rPr>
      </w:pPr>
      <w:r w:rsidRPr="009B278A">
        <w:rPr>
          <w:sz w:val="24"/>
          <w:szCs w:val="24"/>
        </w:rPr>
        <w:t xml:space="preserve">Праздничное оформление территории </w:t>
      </w:r>
      <w:r w:rsidR="001C1883" w:rsidRPr="009B278A">
        <w:rPr>
          <w:sz w:val="24"/>
          <w:szCs w:val="24"/>
        </w:rPr>
        <w:t>Юртинского</w:t>
      </w:r>
      <w:r w:rsidRPr="009B278A">
        <w:rPr>
          <w:sz w:val="24"/>
          <w:szCs w:val="24"/>
        </w:rPr>
        <w:t xml:space="preserve"> городского поселения осуществляется с учетом следующих требований:</w:t>
      </w:r>
    </w:p>
    <w:p w:rsidR="00784A9A" w:rsidRPr="009B278A" w:rsidRDefault="00FA340E" w:rsidP="005A5939">
      <w:pPr>
        <w:pStyle w:val="3"/>
        <w:numPr>
          <w:ilvl w:val="0"/>
          <w:numId w:val="34"/>
        </w:numPr>
        <w:shd w:val="clear" w:color="auto" w:fill="auto"/>
        <w:spacing w:line="274" w:lineRule="exact"/>
        <w:ind w:left="20" w:right="20" w:firstLine="540"/>
        <w:jc w:val="both"/>
        <w:rPr>
          <w:sz w:val="24"/>
          <w:szCs w:val="24"/>
        </w:rPr>
      </w:pPr>
      <w:r w:rsidRPr="009B278A">
        <w:rPr>
          <w:sz w:val="24"/>
          <w:szCs w:val="24"/>
        </w:rPr>
        <w:t xml:space="preserve"> администрация </w:t>
      </w:r>
      <w:r w:rsidR="002274F9" w:rsidRPr="009B278A">
        <w:rPr>
          <w:sz w:val="24"/>
          <w:szCs w:val="24"/>
        </w:rPr>
        <w:t>Юртинского</w:t>
      </w:r>
      <w:r w:rsidRPr="009B278A">
        <w:rPr>
          <w:sz w:val="24"/>
          <w:szCs w:val="24"/>
        </w:rPr>
        <w:t xml:space="preserve"> городского поселения осуществляет организацию проведения  праздников, мероприятий, в том числе путем взаимодействия, заключения контрактов (договоров, соглашений) с заинтересованными физическими и юридическими лицами;</w:t>
      </w:r>
    </w:p>
    <w:p w:rsidR="00784A9A" w:rsidRPr="009B278A" w:rsidRDefault="00FA340E" w:rsidP="005A5939">
      <w:pPr>
        <w:pStyle w:val="3"/>
        <w:numPr>
          <w:ilvl w:val="0"/>
          <w:numId w:val="34"/>
        </w:numPr>
        <w:shd w:val="clear" w:color="auto" w:fill="auto"/>
        <w:spacing w:line="274" w:lineRule="exact"/>
        <w:ind w:left="20" w:right="20" w:firstLine="540"/>
        <w:jc w:val="both"/>
        <w:rPr>
          <w:sz w:val="24"/>
          <w:szCs w:val="24"/>
        </w:rPr>
      </w:pPr>
      <w:r w:rsidRPr="009B278A">
        <w:rPr>
          <w:sz w:val="24"/>
          <w:szCs w:val="24"/>
        </w:rPr>
        <w:t xml:space="preserve"> размещение и демонтаж праздничного оформления территории </w:t>
      </w:r>
      <w:r w:rsidR="002274F9" w:rsidRPr="009B278A">
        <w:rPr>
          <w:sz w:val="24"/>
          <w:szCs w:val="24"/>
        </w:rPr>
        <w:t>Юртинского</w:t>
      </w:r>
      <w:r w:rsidRPr="009B278A">
        <w:rPr>
          <w:sz w:val="24"/>
          <w:szCs w:val="24"/>
        </w:rPr>
        <w:t xml:space="preserve"> городского поселения производятся в сроки, установленные администрацией </w:t>
      </w:r>
      <w:r w:rsidR="002274F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4"/>
        </w:numPr>
        <w:shd w:val="clear" w:color="auto" w:fill="auto"/>
        <w:spacing w:line="274" w:lineRule="exact"/>
        <w:ind w:left="20" w:right="20" w:firstLine="540"/>
        <w:jc w:val="both"/>
        <w:rPr>
          <w:sz w:val="24"/>
          <w:szCs w:val="24"/>
        </w:rPr>
      </w:pPr>
      <w:r w:rsidRPr="009B278A">
        <w:rPr>
          <w:sz w:val="24"/>
          <w:szCs w:val="24"/>
        </w:rPr>
        <w:t xml:space="preserve"> администрация </w:t>
      </w:r>
      <w:r w:rsidR="002274F9" w:rsidRPr="009B278A">
        <w:rPr>
          <w:sz w:val="24"/>
          <w:szCs w:val="24"/>
        </w:rPr>
        <w:t>Юртинского</w:t>
      </w:r>
      <w:r w:rsidRPr="009B278A">
        <w:rPr>
          <w:sz w:val="24"/>
          <w:szCs w:val="24"/>
        </w:rPr>
        <w:t xml:space="preserve"> городского поселения организует размещение государственных флагов на фасадах зданий, праздничное оформление улиц, фасадов зданий;</w:t>
      </w:r>
    </w:p>
    <w:p w:rsidR="00784A9A" w:rsidRPr="009B278A" w:rsidRDefault="00FA340E" w:rsidP="005A5939">
      <w:pPr>
        <w:pStyle w:val="3"/>
        <w:numPr>
          <w:ilvl w:val="0"/>
          <w:numId w:val="34"/>
        </w:numPr>
        <w:shd w:val="clear" w:color="auto" w:fill="auto"/>
        <w:spacing w:after="236" w:line="274" w:lineRule="exact"/>
        <w:ind w:left="20" w:right="20" w:firstLine="540"/>
        <w:jc w:val="both"/>
        <w:rPr>
          <w:sz w:val="24"/>
          <w:szCs w:val="24"/>
        </w:rPr>
      </w:pPr>
      <w:r w:rsidRPr="009B278A">
        <w:rPr>
          <w:sz w:val="24"/>
          <w:szCs w:val="24"/>
        </w:rPr>
        <w:t xml:space="preserve"> организации, общественные объединения, физические лица при проведении и после проведения массовых мероприятий (праздники, концерты, праздничные презентации, спортивно-массовые мероприятия и др.) должны обеспечить чистоту и порядок в местах проведения массовых мероприятий.</w:t>
      </w:r>
    </w:p>
    <w:p w:rsidR="00784A9A" w:rsidRPr="009B278A" w:rsidRDefault="00FA340E" w:rsidP="005A5939">
      <w:pPr>
        <w:pStyle w:val="20"/>
        <w:numPr>
          <w:ilvl w:val="0"/>
          <w:numId w:val="49"/>
        </w:numPr>
        <w:shd w:val="clear" w:color="auto" w:fill="auto"/>
        <w:spacing w:before="0" w:after="244" w:line="278" w:lineRule="exact"/>
        <w:rPr>
          <w:sz w:val="24"/>
          <w:szCs w:val="24"/>
        </w:rPr>
      </w:pPr>
      <w:r w:rsidRPr="009B278A">
        <w:rPr>
          <w:sz w:val="24"/>
          <w:szCs w:val="24"/>
        </w:rPr>
        <w:t xml:space="preserve">ОТДЕЛЬНЫЕ ТРЕБОВАНИЯ ПО БЛАГОУСТРОЙСТВУ ТЕРРИТОРИИ </w:t>
      </w:r>
      <w:r w:rsidR="002274F9" w:rsidRPr="009B278A">
        <w:rPr>
          <w:sz w:val="24"/>
          <w:szCs w:val="24"/>
        </w:rPr>
        <w:t xml:space="preserve">ЮРТИНСКОГО </w:t>
      </w:r>
      <w:r w:rsidRPr="009B278A">
        <w:rPr>
          <w:sz w:val="24"/>
          <w:szCs w:val="24"/>
        </w:rPr>
        <w:t xml:space="preserve"> ГОРОДСКОГО ПОСЕЛЕ</w:t>
      </w:r>
      <w:r w:rsidRPr="009B278A">
        <w:rPr>
          <w:rStyle w:val="22"/>
          <w:b/>
          <w:bCs/>
          <w:sz w:val="24"/>
          <w:szCs w:val="24"/>
          <w:u w:val="none"/>
        </w:rPr>
        <w:t>НИЯ</w:t>
      </w:r>
    </w:p>
    <w:p w:rsidR="00784A9A" w:rsidRPr="009B278A" w:rsidRDefault="00D272CD" w:rsidP="005A5939">
      <w:pPr>
        <w:pStyle w:val="3"/>
        <w:numPr>
          <w:ilvl w:val="1"/>
          <w:numId w:val="50"/>
        </w:numPr>
        <w:shd w:val="clear" w:color="auto" w:fill="auto"/>
        <w:spacing w:line="274" w:lineRule="exact"/>
        <w:jc w:val="both"/>
        <w:rPr>
          <w:sz w:val="24"/>
          <w:szCs w:val="24"/>
        </w:rPr>
      </w:pPr>
      <w:r>
        <w:rPr>
          <w:sz w:val="24"/>
          <w:szCs w:val="24"/>
        </w:rPr>
        <w:t xml:space="preserve">   </w:t>
      </w:r>
      <w:r w:rsidR="00FA340E" w:rsidRPr="009B278A">
        <w:rPr>
          <w:sz w:val="24"/>
          <w:szCs w:val="24"/>
        </w:rPr>
        <w:t xml:space="preserve">На территории </w:t>
      </w:r>
      <w:r w:rsidR="002274F9" w:rsidRPr="009B278A">
        <w:rPr>
          <w:sz w:val="24"/>
          <w:szCs w:val="24"/>
        </w:rPr>
        <w:t>Юртинского</w:t>
      </w:r>
      <w:r w:rsidR="00FA340E" w:rsidRPr="009B278A">
        <w:rPr>
          <w:sz w:val="24"/>
          <w:szCs w:val="24"/>
        </w:rPr>
        <w:t xml:space="preserve"> городского поселения запрещается:</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загромождение и (или) захламление придомовой территории, территории общего пользования, прилегающей к частным домовладениям, другой территории общего пользования строительным материалом, дровами (горбылем), углем, металлоломом, грунтом, иными предметами (имуществом) либо мусором, а равно складирование данных объектов на указанной территории;</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сброс, складирование, размещение, закапывание твердых коммунальных отходов, в том числе во время ремонта, снега, грунта вне специально отведенных для этого мест;</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сжигание всех видов отходов на территории предприятий, организаций, домовладений, мусоросборниках (контейнерных площадках, бункерах, накопителях и др.);</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разлив (слив) жидких коммунальных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вне специально отведенных для этого мест;</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сброс сточных вод в водные объекты,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lastRenderedPageBreak/>
        <w:t xml:space="preserve"> повреждение и загрязнение малых архитектурных форм;</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повреждение или загрязнение покрытия дорог;</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загрязнение дороги, окружающей среды при перевозке грунта, мусора, сыпучих строительных материалов, легкой тары, листвы, спила деревьев без покрытия их брезентом или другим материалом;</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мойка автомашин и других транспортных средств, слив горюче-смазочных материалов на придомовой территории, территории общего пользования, в том числе в водоохранных зонах;</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размещение памятников, мемориальных объектов и других ритуальных знаков памяти (венки, ленты, фотографии и др.) вне специально отведенных для этих целей мест в соответствии с действующим законодательством Российской Федерации, муниципальными правовыми актами </w:t>
      </w:r>
      <w:r w:rsidR="002274F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выброс или закапывание трупов животных. В случае гибели животного, труп его сдается в пункты приема животных или по заявке владельца животного подлежит захоронению специализированной организацией в специально оборудованных местах (скотомогильниках);</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выгул собак и иных домашних животных вне специально отведенных мест, в том числе на клумбах, детских и физкультурных площадках, отведенных территориях образовательных организаций;</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выпас домашних животных в неустановленных местах, в том числе на клумбах, детских и физкультурных площадках, отведенных территориях образовательных учреждений;</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размещение строительных отходов в не предназначенных для этого местах;</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самовольная установка шлагбаумов, ограждений, перегораживание проходов, проездов внутридворовых территорий и территорий общего пользования;</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загрязнение территории нефтепродуктами, спецжидкостями;</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складирование (размещение) засоленного, загрязненного снега, а также снега, содержащего твердые коммунальные и производственные отходы вне специаль</w:t>
      </w:r>
      <w:r w:rsidR="002274F9" w:rsidRPr="009B278A">
        <w:rPr>
          <w:sz w:val="24"/>
          <w:szCs w:val="24"/>
        </w:rPr>
        <w:t>но отведенных для этого местах</w:t>
      </w:r>
      <w:r w:rsidRPr="009B278A">
        <w:rPr>
          <w:sz w:val="24"/>
          <w:szCs w:val="24"/>
        </w:rPr>
        <w:t>;</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складирование тары, запасов товаров в неотведенных местах у торговых предприятий, предприятий общественного питания, других мест торговли;</w:t>
      </w:r>
    </w:p>
    <w:p w:rsidR="00784A9A" w:rsidRPr="009B278A" w:rsidRDefault="00FA340E" w:rsidP="005A5939">
      <w:pPr>
        <w:pStyle w:val="3"/>
        <w:numPr>
          <w:ilvl w:val="0"/>
          <w:numId w:val="35"/>
        </w:numPr>
        <w:shd w:val="clear" w:color="auto" w:fill="auto"/>
        <w:spacing w:line="274" w:lineRule="exact"/>
        <w:ind w:left="20" w:right="20" w:firstLine="540"/>
        <w:jc w:val="both"/>
        <w:rPr>
          <w:sz w:val="24"/>
          <w:szCs w:val="24"/>
        </w:rPr>
      </w:pPr>
      <w:r w:rsidRPr="009B278A">
        <w:rPr>
          <w:sz w:val="24"/>
          <w:szCs w:val="24"/>
        </w:rPr>
        <w:t xml:space="preserve"> повреждение зеленых насаждений и клумб, самовольная вырубка деревьев и кустарников на территории </w:t>
      </w:r>
      <w:r w:rsidR="002274F9" w:rsidRPr="009B278A">
        <w:rPr>
          <w:sz w:val="24"/>
          <w:szCs w:val="24"/>
        </w:rPr>
        <w:t>Юртинского</w:t>
      </w:r>
      <w:r w:rsidRPr="009B278A">
        <w:rPr>
          <w:sz w:val="24"/>
          <w:szCs w:val="24"/>
        </w:rPr>
        <w:t xml:space="preserve"> городского поселения;</w:t>
      </w:r>
    </w:p>
    <w:p w:rsidR="00784A9A" w:rsidRPr="009B278A" w:rsidRDefault="00FA340E" w:rsidP="005A5939">
      <w:pPr>
        <w:pStyle w:val="3"/>
        <w:numPr>
          <w:ilvl w:val="0"/>
          <w:numId w:val="35"/>
        </w:numPr>
        <w:shd w:val="clear" w:color="auto" w:fill="auto"/>
        <w:tabs>
          <w:tab w:val="left" w:pos="1160"/>
          <w:tab w:val="right" w:pos="7285"/>
          <w:tab w:val="left" w:pos="7430"/>
        </w:tabs>
        <w:spacing w:line="274" w:lineRule="exact"/>
        <w:ind w:left="20" w:firstLine="540"/>
        <w:jc w:val="both"/>
        <w:rPr>
          <w:sz w:val="24"/>
          <w:szCs w:val="24"/>
        </w:rPr>
      </w:pPr>
      <w:r w:rsidRPr="009B278A">
        <w:rPr>
          <w:sz w:val="24"/>
          <w:szCs w:val="24"/>
        </w:rPr>
        <w:t>стоянка, движение транспортных средств на</w:t>
      </w:r>
      <w:r w:rsidRPr="009B278A">
        <w:rPr>
          <w:sz w:val="24"/>
          <w:szCs w:val="24"/>
        </w:rPr>
        <w:tab/>
        <w:t>детских</w:t>
      </w:r>
      <w:r w:rsidRPr="009B278A">
        <w:rPr>
          <w:sz w:val="24"/>
          <w:szCs w:val="24"/>
        </w:rPr>
        <w:tab/>
        <w:t>и физкультурных</w:t>
      </w:r>
    </w:p>
    <w:p w:rsidR="00784A9A" w:rsidRPr="009B278A" w:rsidRDefault="00FA340E">
      <w:pPr>
        <w:pStyle w:val="3"/>
        <w:shd w:val="clear" w:color="auto" w:fill="auto"/>
        <w:spacing w:line="274" w:lineRule="exact"/>
        <w:ind w:left="20"/>
        <w:jc w:val="both"/>
        <w:rPr>
          <w:sz w:val="24"/>
          <w:szCs w:val="24"/>
        </w:rPr>
      </w:pPr>
      <w:r w:rsidRPr="009B278A">
        <w:rPr>
          <w:sz w:val="24"/>
          <w:szCs w:val="24"/>
        </w:rPr>
        <w:t>площадках, газонах и иных озелененных территориях;</w:t>
      </w:r>
    </w:p>
    <w:p w:rsidR="00784A9A" w:rsidRPr="009B278A" w:rsidRDefault="00FA340E" w:rsidP="005A5939">
      <w:pPr>
        <w:pStyle w:val="3"/>
        <w:numPr>
          <w:ilvl w:val="0"/>
          <w:numId w:val="35"/>
        </w:numPr>
        <w:shd w:val="clear" w:color="auto" w:fill="auto"/>
        <w:tabs>
          <w:tab w:val="left" w:pos="1160"/>
          <w:tab w:val="right" w:pos="7285"/>
          <w:tab w:val="left" w:pos="7430"/>
        </w:tabs>
        <w:spacing w:line="274" w:lineRule="exact"/>
        <w:ind w:left="20" w:firstLine="540"/>
        <w:jc w:val="both"/>
        <w:rPr>
          <w:sz w:val="24"/>
          <w:szCs w:val="24"/>
        </w:rPr>
      </w:pPr>
      <w:r w:rsidRPr="009B278A">
        <w:rPr>
          <w:sz w:val="24"/>
          <w:szCs w:val="24"/>
        </w:rPr>
        <w:t>остановка и стоянка транспортных средств в</w:t>
      </w:r>
      <w:r w:rsidRPr="009B278A">
        <w:rPr>
          <w:sz w:val="24"/>
          <w:szCs w:val="24"/>
        </w:rPr>
        <w:tab/>
        <w:t>местах</w:t>
      </w:r>
      <w:r w:rsidRPr="009B278A">
        <w:rPr>
          <w:sz w:val="24"/>
          <w:szCs w:val="24"/>
        </w:rPr>
        <w:tab/>
        <w:t>отгрузки твердых</w:t>
      </w:r>
    </w:p>
    <w:p w:rsidR="00784A9A" w:rsidRPr="009B278A" w:rsidRDefault="00FA340E">
      <w:pPr>
        <w:pStyle w:val="3"/>
        <w:shd w:val="clear" w:color="auto" w:fill="auto"/>
        <w:tabs>
          <w:tab w:val="center" w:pos="6318"/>
          <w:tab w:val="left" w:pos="7346"/>
        </w:tabs>
        <w:spacing w:line="274" w:lineRule="exact"/>
        <w:ind w:left="20"/>
        <w:jc w:val="both"/>
        <w:rPr>
          <w:sz w:val="24"/>
          <w:szCs w:val="24"/>
        </w:rPr>
      </w:pPr>
      <w:r w:rsidRPr="009B278A">
        <w:rPr>
          <w:sz w:val="24"/>
          <w:szCs w:val="24"/>
        </w:rPr>
        <w:t>коммунальных отходов во время проведения работ по</w:t>
      </w:r>
      <w:r w:rsidRPr="009B278A">
        <w:rPr>
          <w:sz w:val="24"/>
          <w:szCs w:val="24"/>
        </w:rPr>
        <w:tab/>
        <w:t>погрузке</w:t>
      </w:r>
      <w:r w:rsidRPr="009B278A">
        <w:rPr>
          <w:sz w:val="24"/>
          <w:szCs w:val="24"/>
        </w:rPr>
        <w:tab/>
        <w:t>и уборке твердых</w:t>
      </w:r>
    </w:p>
    <w:p w:rsidR="00784A9A" w:rsidRPr="009B278A" w:rsidRDefault="00FA340E">
      <w:pPr>
        <w:pStyle w:val="3"/>
        <w:shd w:val="clear" w:color="auto" w:fill="auto"/>
        <w:spacing w:line="274" w:lineRule="exact"/>
        <w:ind w:left="20"/>
        <w:jc w:val="both"/>
        <w:rPr>
          <w:sz w:val="24"/>
          <w:szCs w:val="24"/>
        </w:rPr>
      </w:pPr>
      <w:r w:rsidRPr="009B278A">
        <w:rPr>
          <w:sz w:val="24"/>
          <w:szCs w:val="24"/>
        </w:rPr>
        <w:t>коммунальных отходов специализированным транспортом;</w:t>
      </w:r>
    </w:p>
    <w:p w:rsidR="00784A9A" w:rsidRPr="009B278A" w:rsidRDefault="00FA340E" w:rsidP="005A5939">
      <w:pPr>
        <w:pStyle w:val="3"/>
        <w:numPr>
          <w:ilvl w:val="0"/>
          <w:numId w:val="35"/>
        </w:numPr>
        <w:shd w:val="clear" w:color="auto" w:fill="auto"/>
        <w:spacing w:line="274" w:lineRule="exact"/>
        <w:ind w:left="20" w:firstLine="540"/>
        <w:jc w:val="both"/>
        <w:rPr>
          <w:sz w:val="24"/>
          <w:szCs w:val="24"/>
        </w:rPr>
      </w:pPr>
      <w:r w:rsidRPr="009B278A">
        <w:rPr>
          <w:sz w:val="24"/>
          <w:szCs w:val="24"/>
        </w:rPr>
        <w:t xml:space="preserve"> осуществление торговой деятельности в не установленных местах;</w:t>
      </w:r>
    </w:p>
    <w:p w:rsidR="00784A9A" w:rsidRPr="009B278A" w:rsidRDefault="00FA340E" w:rsidP="005A5939">
      <w:pPr>
        <w:pStyle w:val="3"/>
        <w:numPr>
          <w:ilvl w:val="0"/>
          <w:numId w:val="35"/>
        </w:numPr>
        <w:shd w:val="clear" w:color="auto" w:fill="auto"/>
        <w:tabs>
          <w:tab w:val="left" w:pos="1160"/>
          <w:tab w:val="right" w:pos="7285"/>
          <w:tab w:val="left" w:pos="7430"/>
        </w:tabs>
        <w:spacing w:line="274" w:lineRule="exact"/>
        <w:ind w:left="20" w:firstLine="540"/>
        <w:jc w:val="both"/>
        <w:rPr>
          <w:sz w:val="24"/>
          <w:szCs w:val="24"/>
        </w:rPr>
      </w:pPr>
      <w:r w:rsidRPr="009B278A">
        <w:rPr>
          <w:sz w:val="24"/>
          <w:szCs w:val="24"/>
        </w:rPr>
        <w:t>хранение разукомплектованных транспортных</w:t>
      </w:r>
      <w:r w:rsidRPr="009B278A">
        <w:rPr>
          <w:sz w:val="24"/>
          <w:szCs w:val="24"/>
        </w:rPr>
        <w:tab/>
        <w:t>средств</w:t>
      </w:r>
      <w:r w:rsidRPr="009B278A">
        <w:rPr>
          <w:sz w:val="24"/>
          <w:szCs w:val="24"/>
        </w:rPr>
        <w:tab/>
        <w:t>в специально не</w:t>
      </w:r>
    </w:p>
    <w:p w:rsidR="00784A9A" w:rsidRPr="009B278A" w:rsidRDefault="002274F9">
      <w:pPr>
        <w:pStyle w:val="3"/>
        <w:shd w:val="clear" w:color="auto" w:fill="auto"/>
        <w:spacing w:line="274" w:lineRule="exact"/>
        <w:ind w:left="20"/>
        <w:jc w:val="both"/>
        <w:rPr>
          <w:sz w:val="24"/>
          <w:szCs w:val="24"/>
        </w:rPr>
      </w:pPr>
      <w:r w:rsidRPr="009B278A">
        <w:rPr>
          <w:sz w:val="24"/>
          <w:szCs w:val="24"/>
        </w:rPr>
        <w:t>отведенных для стоянки местах.</w:t>
      </w:r>
    </w:p>
    <w:p w:rsidR="00D272CD" w:rsidRDefault="00FA340E" w:rsidP="005A5939">
      <w:pPr>
        <w:pStyle w:val="3"/>
        <w:numPr>
          <w:ilvl w:val="1"/>
          <w:numId w:val="50"/>
        </w:numPr>
        <w:shd w:val="clear" w:color="auto" w:fill="auto"/>
        <w:spacing w:line="274" w:lineRule="exact"/>
        <w:ind w:right="20"/>
        <w:jc w:val="both"/>
        <w:rPr>
          <w:sz w:val="24"/>
          <w:szCs w:val="24"/>
        </w:rPr>
      </w:pPr>
      <w:r w:rsidRPr="009B278A">
        <w:rPr>
          <w:sz w:val="24"/>
          <w:szCs w:val="24"/>
        </w:rPr>
        <w:t xml:space="preserve"> Земляные работы на территории </w:t>
      </w:r>
      <w:r w:rsidR="002274F9" w:rsidRPr="009B278A">
        <w:rPr>
          <w:sz w:val="24"/>
          <w:szCs w:val="24"/>
        </w:rPr>
        <w:t>Юртинского</w:t>
      </w:r>
      <w:r w:rsidRPr="009B278A">
        <w:rPr>
          <w:sz w:val="24"/>
          <w:szCs w:val="24"/>
        </w:rPr>
        <w:t xml:space="preserve"> городского поселения, с</w:t>
      </w:r>
      <w:r w:rsidR="00D272CD">
        <w:rPr>
          <w:sz w:val="24"/>
          <w:szCs w:val="24"/>
        </w:rPr>
        <w:t>вязанные со</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 xml:space="preserve">строительством, реконструкцией и ремонтом объектов инженерной инфраструктуры, проводятся при наличии ордера на проведение земляных работ, выданного в порядке, предусмотренном муниципальным правовым актом </w:t>
      </w:r>
      <w:r w:rsidR="002274F9" w:rsidRPr="009B278A">
        <w:rPr>
          <w:sz w:val="24"/>
          <w:szCs w:val="24"/>
        </w:rPr>
        <w:t>Юртинского</w:t>
      </w:r>
      <w:r w:rsidRPr="009B278A">
        <w:rPr>
          <w:sz w:val="24"/>
          <w:szCs w:val="24"/>
        </w:rPr>
        <w:t xml:space="preserve"> городского поселения.</w:t>
      </w:r>
    </w:p>
    <w:p w:rsidR="00D272CD" w:rsidRDefault="00FA340E" w:rsidP="005A5939">
      <w:pPr>
        <w:pStyle w:val="3"/>
        <w:numPr>
          <w:ilvl w:val="1"/>
          <w:numId w:val="50"/>
        </w:numPr>
        <w:shd w:val="clear" w:color="auto" w:fill="auto"/>
        <w:spacing w:line="274" w:lineRule="exact"/>
        <w:ind w:right="20"/>
        <w:jc w:val="both"/>
        <w:rPr>
          <w:sz w:val="24"/>
          <w:szCs w:val="24"/>
        </w:rPr>
      </w:pPr>
      <w:r w:rsidRPr="009B278A">
        <w:rPr>
          <w:sz w:val="24"/>
          <w:szCs w:val="24"/>
        </w:rPr>
        <w:t xml:space="preserve"> Владельцы домашних и сельскохозяйственных</w:t>
      </w:r>
      <w:r w:rsidR="00D272CD">
        <w:rPr>
          <w:sz w:val="24"/>
          <w:szCs w:val="24"/>
        </w:rPr>
        <w:t xml:space="preserve"> животных обязаны предотвращать</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 xml:space="preserve">опасное воздействие своих животных на других животных и людей, а также обеспечить тишину для окружающих, содержать животных с соблюдением санитарно-эпидемиологических, ветеринарных требований, а так же правил содержания собак и кошек на территории </w:t>
      </w:r>
      <w:r w:rsidR="002274F9" w:rsidRPr="009B278A">
        <w:rPr>
          <w:sz w:val="24"/>
          <w:szCs w:val="24"/>
        </w:rPr>
        <w:t>Юртинского</w:t>
      </w:r>
      <w:r w:rsidRPr="009B278A">
        <w:rPr>
          <w:sz w:val="24"/>
          <w:szCs w:val="24"/>
        </w:rPr>
        <w:t xml:space="preserve"> городского поселения, утвержденным решением Думы </w:t>
      </w:r>
      <w:r w:rsidR="002274F9" w:rsidRPr="009B278A">
        <w:rPr>
          <w:sz w:val="24"/>
          <w:szCs w:val="24"/>
        </w:rPr>
        <w:t>Юртинского</w:t>
      </w:r>
      <w:r w:rsidRPr="009B278A">
        <w:rPr>
          <w:sz w:val="24"/>
          <w:szCs w:val="24"/>
        </w:rPr>
        <w:t xml:space="preserve"> городского поселения</w:t>
      </w:r>
      <w:r w:rsidR="002274F9" w:rsidRPr="009B278A">
        <w:rPr>
          <w:sz w:val="24"/>
          <w:szCs w:val="24"/>
        </w:rPr>
        <w:t>.</w:t>
      </w:r>
    </w:p>
    <w:p w:rsidR="00D272CD" w:rsidRDefault="00D272CD" w:rsidP="005A5939">
      <w:pPr>
        <w:pStyle w:val="3"/>
        <w:numPr>
          <w:ilvl w:val="1"/>
          <w:numId w:val="50"/>
        </w:numPr>
        <w:shd w:val="clear" w:color="auto" w:fill="auto"/>
        <w:tabs>
          <w:tab w:val="right" w:pos="1134"/>
          <w:tab w:val="right" w:pos="9366"/>
        </w:tabs>
        <w:spacing w:line="274" w:lineRule="exact"/>
        <w:ind w:right="20"/>
        <w:jc w:val="both"/>
        <w:rPr>
          <w:sz w:val="24"/>
          <w:szCs w:val="24"/>
        </w:rPr>
      </w:pPr>
      <w:r>
        <w:rPr>
          <w:sz w:val="24"/>
          <w:szCs w:val="24"/>
        </w:rPr>
        <w:t xml:space="preserve">  </w:t>
      </w:r>
      <w:r w:rsidR="00FA340E" w:rsidRPr="009B278A">
        <w:rPr>
          <w:sz w:val="24"/>
          <w:szCs w:val="24"/>
        </w:rPr>
        <w:t>Владельцы животных обязаны по</w:t>
      </w:r>
      <w:r>
        <w:rPr>
          <w:sz w:val="24"/>
          <w:szCs w:val="24"/>
        </w:rPr>
        <w:t>ддерживать надлежащее санитарно</w:t>
      </w:r>
    </w:p>
    <w:p w:rsidR="00784A9A" w:rsidRPr="009B278A" w:rsidRDefault="00FA340E" w:rsidP="00D272CD">
      <w:pPr>
        <w:pStyle w:val="3"/>
        <w:shd w:val="clear" w:color="auto" w:fill="auto"/>
        <w:tabs>
          <w:tab w:val="right" w:pos="1134"/>
          <w:tab w:val="right" w:pos="9366"/>
        </w:tabs>
        <w:spacing w:line="274" w:lineRule="exact"/>
        <w:ind w:right="20"/>
        <w:jc w:val="both"/>
        <w:rPr>
          <w:sz w:val="24"/>
          <w:szCs w:val="24"/>
        </w:rPr>
      </w:pPr>
      <w:r w:rsidRPr="009B278A">
        <w:rPr>
          <w:sz w:val="24"/>
          <w:szCs w:val="24"/>
        </w:rPr>
        <w:t>эпидемиологическое состояние дома и прилегающей территории:</w:t>
      </w:r>
      <w:r w:rsidR="002274F9" w:rsidRPr="009B278A">
        <w:rPr>
          <w:sz w:val="24"/>
          <w:szCs w:val="24"/>
        </w:rPr>
        <w:t xml:space="preserve"> не д</w:t>
      </w:r>
      <w:r w:rsidRPr="009B278A">
        <w:rPr>
          <w:sz w:val="24"/>
          <w:szCs w:val="24"/>
        </w:rPr>
        <w:t>опускать</w:t>
      </w:r>
      <w:r w:rsidR="002274F9" w:rsidRPr="009B278A">
        <w:rPr>
          <w:sz w:val="24"/>
          <w:szCs w:val="24"/>
        </w:rPr>
        <w:t xml:space="preserve"> </w:t>
      </w:r>
      <w:r w:rsidRPr="009B278A">
        <w:rPr>
          <w:sz w:val="24"/>
          <w:szCs w:val="24"/>
        </w:rPr>
        <w:t>загрязнения животными детских площадок, дорог, улиц, тротуаров и других общественных мест. Если животные оставили экскременты в этих местах, они должны быть убраны владельцами животных в мусорные контейнеры.</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Не допускается содержание домашних животны</w:t>
      </w:r>
      <w:r>
        <w:rPr>
          <w:sz w:val="24"/>
          <w:szCs w:val="24"/>
        </w:rPr>
        <w:t>х на балконах, лоджиях в местах</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общего пользования многоквартирных жилых домов.</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 xml:space="preserve"> Запрещается передвижение сельскохозяй</w:t>
      </w:r>
      <w:r>
        <w:rPr>
          <w:sz w:val="24"/>
          <w:szCs w:val="24"/>
        </w:rPr>
        <w:t>ственных животных на территории</w:t>
      </w:r>
    </w:p>
    <w:p w:rsidR="00784A9A" w:rsidRPr="009B278A" w:rsidRDefault="002274F9" w:rsidP="00D272CD">
      <w:pPr>
        <w:pStyle w:val="3"/>
        <w:shd w:val="clear" w:color="auto" w:fill="auto"/>
        <w:spacing w:line="274" w:lineRule="exact"/>
        <w:ind w:right="20"/>
        <w:jc w:val="both"/>
        <w:rPr>
          <w:sz w:val="24"/>
          <w:szCs w:val="24"/>
        </w:rPr>
      </w:pPr>
      <w:r w:rsidRPr="009B278A">
        <w:rPr>
          <w:sz w:val="24"/>
          <w:szCs w:val="24"/>
        </w:rPr>
        <w:t>Юртинского</w:t>
      </w:r>
      <w:r w:rsidR="00FA340E" w:rsidRPr="009B278A">
        <w:rPr>
          <w:sz w:val="24"/>
          <w:szCs w:val="24"/>
        </w:rPr>
        <w:t xml:space="preserve"> городского поселения без сопровождающих лиц.</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Отлову подлежат собаки, а также кошки, независимо от породы и назначения (в том</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lastRenderedPageBreak/>
        <w:t>числе и имеющие ошейник с номерным знаком), находящиеся на улицах или в иных общественных местах без сопровождающего лица.</w:t>
      </w:r>
    </w:p>
    <w:p w:rsidR="00D272CD" w:rsidRDefault="00D272CD" w:rsidP="005A5939">
      <w:pPr>
        <w:pStyle w:val="3"/>
        <w:numPr>
          <w:ilvl w:val="1"/>
          <w:numId w:val="50"/>
        </w:numPr>
        <w:shd w:val="clear" w:color="auto" w:fill="auto"/>
        <w:spacing w:line="274" w:lineRule="exact"/>
        <w:ind w:right="20"/>
        <w:jc w:val="both"/>
        <w:rPr>
          <w:sz w:val="24"/>
          <w:szCs w:val="24"/>
        </w:rPr>
      </w:pPr>
      <w:r>
        <w:rPr>
          <w:sz w:val="24"/>
          <w:szCs w:val="24"/>
        </w:rPr>
        <w:t xml:space="preserve"> </w:t>
      </w:r>
      <w:r w:rsidR="00FA340E" w:rsidRPr="009B278A">
        <w:rPr>
          <w:sz w:val="24"/>
          <w:szCs w:val="24"/>
        </w:rPr>
        <w:t>Отлов бродячих животных осуществляется сп</w:t>
      </w:r>
      <w:r>
        <w:rPr>
          <w:sz w:val="24"/>
          <w:szCs w:val="24"/>
        </w:rPr>
        <w:t>ециализированными организациями</w:t>
      </w:r>
    </w:p>
    <w:p w:rsidR="00784A9A" w:rsidRPr="009B278A" w:rsidRDefault="00FA340E" w:rsidP="00D272CD">
      <w:pPr>
        <w:pStyle w:val="3"/>
        <w:shd w:val="clear" w:color="auto" w:fill="auto"/>
        <w:spacing w:line="274" w:lineRule="exact"/>
        <w:ind w:right="20"/>
        <w:jc w:val="both"/>
        <w:rPr>
          <w:sz w:val="24"/>
          <w:szCs w:val="24"/>
        </w:rPr>
      </w:pPr>
      <w:r w:rsidRPr="009B278A">
        <w:rPr>
          <w:sz w:val="24"/>
          <w:szCs w:val="24"/>
        </w:rPr>
        <w:t>по договорам в пределах средств, предусмотренных в бюджете.</w:t>
      </w:r>
    </w:p>
    <w:p w:rsidR="00D272CD" w:rsidRDefault="00D272CD" w:rsidP="005A5939">
      <w:pPr>
        <w:pStyle w:val="a7"/>
        <w:numPr>
          <w:ilvl w:val="1"/>
          <w:numId w:val="50"/>
        </w:numPr>
        <w:rPr>
          <w:rFonts w:ascii="Times New Roman" w:hAnsi="Times New Roman" w:cs="Times New Roman"/>
        </w:rPr>
      </w:pPr>
      <w:r>
        <w:rPr>
          <w:rFonts w:ascii="Times New Roman" w:hAnsi="Times New Roman" w:cs="Times New Roman"/>
        </w:rPr>
        <w:t xml:space="preserve">  </w:t>
      </w:r>
      <w:r w:rsidR="00FA340E" w:rsidRPr="00D272CD">
        <w:rPr>
          <w:rFonts w:ascii="Times New Roman" w:hAnsi="Times New Roman" w:cs="Times New Roman"/>
        </w:rPr>
        <w:t>Граждане, содержащие на своих земельных уч</w:t>
      </w:r>
      <w:r>
        <w:rPr>
          <w:rFonts w:ascii="Times New Roman" w:hAnsi="Times New Roman" w:cs="Times New Roman"/>
        </w:rPr>
        <w:t>астках пчел, обязаны обеспечить</w:t>
      </w:r>
    </w:p>
    <w:p w:rsidR="00784A9A" w:rsidRPr="00D272CD" w:rsidRDefault="00FA340E" w:rsidP="00D272CD">
      <w:pPr>
        <w:pStyle w:val="a7"/>
        <w:rPr>
          <w:rFonts w:ascii="Times New Roman" w:hAnsi="Times New Roman" w:cs="Times New Roman"/>
        </w:rPr>
      </w:pPr>
      <w:r w:rsidRPr="00D272CD">
        <w:rPr>
          <w:rFonts w:ascii="Times New Roman" w:hAnsi="Times New Roman" w:cs="Times New Roman"/>
        </w:rPr>
        <w:t>безопасность жизнедеятельности людей и исключить возможность причинения вреда здоровью человека. Не допускать попадания своих пчел на соседние земельные участки.</w:t>
      </w:r>
    </w:p>
    <w:p w:rsidR="002274F9" w:rsidRPr="009B278A" w:rsidRDefault="002274F9" w:rsidP="00D272CD">
      <w:pPr>
        <w:pStyle w:val="a7"/>
      </w:pPr>
    </w:p>
    <w:p w:rsidR="00784A9A" w:rsidRPr="009B278A" w:rsidRDefault="00FA340E" w:rsidP="005A5939">
      <w:pPr>
        <w:pStyle w:val="10"/>
        <w:keepNext/>
        <w:keepLines/>
        <w:numPr>
          <w:ilvl w:val="0"/>
          <w:numId w:val="50"/>
        </w:numPr>
        <w:shd w:val="clear" w:color="auto" w:fill="auto"/>
        <w:spacing w:before="0" w:after="279" w:line="322" w:lineRule="exact"/>
        <w:ind w:right="120"/>
        <w:rPr>
          <w:sz w:val="24"/>
          <w:szCs w:val="24"/>
        </w:rPr>
      </w:pPr>
      <w:bookmarkStart w:id="33" w:name="bookmark33"/>
      <w:r w:rsidRPr="009B278A">
        <w:rPr>
          <w:sz w:val="24"/>
          <w:szCs w:val="24"/>
        </w:rPr>
        <w:t>ПОРЯДОК И МЕХ</w:t>
      </w:r>
      <w:r w:rsidRPr="009B278A">
        <w:rPr>
          <w:rStyle w:val="12"/>
          <w:b/>
          <w:bCs/>
          <w:sz w:val="24"/>
          <w:szCs w:val="24"/>
          <w:u w:val="none"/>
        </w:rPr>
        <w:t>АНИ</w:t>
      </w:r>
      <w:r w:rsidRPr="009B278A">
        <w:rPr>
          <w:sz w:val="24"/>
          <w:szCs w:val="24"/>
        </w:rPr>
        <w:t>ЗМЫ ОБЩЕСТВЕННОГО УЧАСТИЯ В ПРОЦЕССЕ БЛАГОУСТРОЙСТВА</w:t>
      </w:r>
      <w:bookmarkEnd w:id="33"/>
    </w:p>
    <w:p w:rsidR="008319CC" w:rsidRDefault="008319CC" w:rsidP="005A5939">
      <w:pPr>
        <w:pStyle w:val="3"/>
        <w:numPr>
          <w:ilvl w:val="1"/>
          <w:numId w:val="51"/>
        </w:numPr>
        <w:shd w:val="clear" w:color="auto" w:fill="auto"/>
        <w:tabs>
          <w:tab w:val="left" w:pos="1034"/>
        </w:tabs>
        <w:spacing w:line="274" w:lineRule="exact"/>
        <w:ind w:right="20"/>
        <w:jc w:val="both"/>
        <w:rPr>
          <w:sz w:val="24"/>
          <w:szCs w:val="24"/>
        </w:rPr>
      </w:pPr>
      <w:r>
        <w:rPr>
          <w:sz w:val="24"/>
          <w:szCs w:val="24"/>
        </w:rPr>
        <w:t xml:space="preserve">      </w:t>
      </w:r>
      <w:r w:rsidR="00FA340E" w:rsidRPr="009B278A">
        <w:rPr>
          <w:sz w:val="24"/>
          <w:szCs w:val="24"/>
        </w:rPr>
        <w:t>В целях обеспечения вовлеченности в проце</w:t>
      </w:r>
      <w:r>
        <w:rPr>
          <w:sz w:val="24"/>
          <w:szCs w:val="24"/>
        </w:rPr>
        <w:t>сс принятия решений, реализации</w:t>
      </w:r>
    </w:p>
    <w:p w:rsidR="00784A9A" w:rsidRPr="009B278A" w:rsidRDefault="00FA340E" w:rsidP="008319CC">
      <w:pPr>
        <w:pStyle w:val="3"/>
        <w:shd w:val="clear" w:color="auto" w:fill="auto"/>
        <w:tabs>
          <w:tab w:val="left" w:pos="1034"/>
        </w:tabs>
        <w:spacing w:line="274" w:lineRule="exact"/>
        <w:ind w:right="20"/>
        <w:jc w:val="both"/>
        <w:rPr>
          <w:sz w:val="24"/>
          <w:szCs w:val="24"/>
        </w:rPr>
      </w:pPr>
      <w:r w:rsidRPr="009B278A">
        <w:rPr>
          <w:sz w:val="24"/>
          <w:szCs w:val="24"/>
        </w:rPr>
        <w:t>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9130F" w:rsidRPr="009B278A" w:rsidRDefault="008319CC" w:rsidP="0089130F">
      <w:pPr>
        <w:pStyle w:val="3"/>
        <w:shd w:val="clear" w:color="auto" w:fill="auto"/>
        <w:spacing w:line="274" w:lineRule="exact"/>
        <w:ind w:left="567" w:right="20"/>
        <w:jc w:val="both"/>
        <w:rPr>
          <w:sz w:val="24"/>
          <w:szCs w:val="24"/>
        </w:rPr>
      </w:pPr>
      <w:r>
        <w:rPr>
          <w:sz w:val="24"/>
          <w:szCs w:val="24"/>
        </w:rPr>
        <w:t xml:space="preserve">12.2.  </w:t>
      </w:r>
      <w:r w:rsidR="00FA340E" w:rsidRPr="009B278A">
        <w:rPr>
          <w:sz w:val="24"/>
          <w:szCs w:val="24"/>
        </w:rPr>
        <w:t>Информирование о задачах и проектах в сфере благоуст</w:t>
      </w:r>
      <w:r w:rsidR="0089130F" w:rsidRPr="009B278A">
        <w:rPr>
          <w:sz w:val="24"/>
          <w:szCs w:val="24"/>
        </w:rPr>
        <w:t>ройства и комплексного</w:t>
      </w:r>
    </w:p>
    <w:p w:rsidR="00784A9A" w:rsidRPr="009B278A" w:rsidRDefault="0089130F" w:rsidP="0089130F">
      <w:pPr>
        <w:pStyle w:val="3"/>
        <w:shd w:val="clear" w:color="auto" w:fill="auto"/>
        <w:spacing w:line="274" w:lineRule="exact"/>
        <w:ind w:right="20"/>
        <w:jc w:val="both"/>
        <w:rPr>
          <w:sz w:val="24"/>
          <w:szCs w:val="24"/>
        </w:rPr>
      </w:pPr>
      <w:r w:rsidRPr="009B278A">
        <w:rPr>
          <w:sz w:val="24"/>
          <w:szCs w:val="24"/>
        </w:rPr>
        <w:t xml:space="preserve">развития </w:t>
      </w:r>
      <w:r w:rsidR="00FA340E" w:rsidRPr="009B278A">
        <w:rPr>
          <w:sz w:val="24"/>
          <w:szCs w:val="24"/>
        </w:rPr>
        <w:t>городской среды осуществляется по средствам размещения соответствующей</w:t>
      </w:r>
      <w:r w:rsidRPr="009B278A">
        <w:rPr>
          <w:sz w:val="24"/>
          <w:szCs w:val="24"/>
        </w:rPr>
        <w:t xml:space="preserve"> </w:t>
      </w:r>
      <w:r w:rsidR="00FA340E" w:rsidRPr="009B278A">
        <w:rPr>
          <w:sz w:val="24"/>
          <w:szCs w:val="24"/>
        </w:rPr>
        <w:t xml:space="preserve">информации на официальном сайте администрации </w:t>
      </w:r>
      <w:r w:rsidRPr="009B278A">
        <w:rPr>
          <w:sz w:val="24"/>
          <w:szCs w:val="24"/>
        </w:rPr>
        <w:t>Юртинского</w:t>
      </w:r>
      <w:r w:rsidR="00FA340E" w:rsidRPr="009B278A">
        <w:rPr>
          <w:sz w:val="24"/>
          <w:szCs w:val="24"/>
        </w:rPr>
        <w:t xml:space="preserve"> городского поселения</w:t>
      </w:r>
      <w:r w:rsidRPr="009B278A">
        <w:rPr>
          <w:sz w:val="24"/>
          <w:szCs w:val="24"/>
        </w:rPr>
        <w:t xml:space="preserve">:        </w:t>
      </w:r>
      <w:r w:rsidR="00FA340E" w:rsidRPr="009B278A">
        <w:rPr>
          <w:sz w:val="24"/>
          <w:szCs w:val="24"/>
        </w:rPr>
        <w:t xml:space="preserve"> </w:t>
      </w:r>
      <w:r w:rsidRPr="009B278A">
        <w:rPr>
          <w:sz w:val="24"/>
          <w:szCs w:val="24"/>
          <w:lang w:val="en-US" w:eastAsia="en-US" w:bidi="en-US"/>
        </w:rPr>
        <w:t>yurti</w:t>
      </w:r>
      <w:r w:rsidRPr="009B278A">
        <w:rPr>
          <w:sz w:val="24"/>
          <w:szCs w:val="24"/>
          <w:lang w:eastAsia="en-US" w:bidi="en-US"/>
        </w:rPr>
        <w:t>-</w:t>
      </w:r>
      <w:r w:rsidRPr="009B278A">
        <w:rPr>
          <w:sz w:val="24"/>
          <w:szCs w:val="24"/>
          <w:lang w:val="en-US" w:eastAsia="en-US" w:bidi="en-US"/>
        </w:rPr>
        <w:t>info</w:t>
      </w:r>
      <w:r w:rsidR="00FA340E" w:rsidRPr="009B278A">
        <w:rPr>
          <w:sz w:val="24"/>
          <w:szCs w:val="24"/>
          <w:lang w:eastAsia="en-US" w:bidi="en-US"/>
        </w:rPr>
        <w:t>.</w:t>
      </w:r>
      <w:r w:rsidRPr="009B278A">
        <w:rPr>
          <w:sz w:val="24"/>
          <w:szCs w:val="24"/>
          <w:lang w:val="en-US" w:eastAsia="en-US" w:bidi="en-US"/>
        </w:rPr>
        <w:t>ucoz</w:t>
      </w:r>
      <w:r w:rsidRPr="009B278A">
        <w:rPr>
          <w:sz w:val="24"/>
          <w:szCs w:val="24"/>
          <w:lang w:eastAsia="en-US" w:bidi="en-US"/>
        </w:rPr>
        <w:t>.</w:t>
      </w:r>
      <w:r w:rsidRPr="009B278A">
        <w:rPr>
          <w:sz w:val="24"/>
          <w:szCs w:val="24"/>
          <w:lang w:val="en-US" w:eastAsia="en-US" w:bidi="en-US"/>
        </w:rPr>
        <w:t>ru</w:t>
      </w:r>
      <w:r w:rsidR="00FA340E" w:rsidRPr="009B278A">
        <w:rPr>
          <w:sz w:val="24"/>
          <w:szCs w:val="24"/>
          <w:lang w:eastAsia="en-US" w:bidi="en-US"/>
        </w:rPr>
        <w:t xml:space="preserve"> </w:t>
      </w:r>
      <w:r w:rsidR="00FA340E" w:rsidRPr="009B278A">
        <w:rPr>
          <w:sz w:val="24"/>
          <w:szCs w:val="24"/>
        </w:rPr>
        <w:t>(далее - сеть Интернет).</w:t>
      </w:r>
    </w:p>
    <w:p w:rsidR="008319CC" w:rsidRDefault="008319CC" w:rsidP="005A5939">
      <w:pPr>
        <w:pStyle w:val="3"/>
        <w:numPr>
          <w:ilvl w:val="1"/>
          <w:numId w:val="52"/>
        </w:numPr>
        <w:shd w:val="clear" w:color="auto" w:fill="auto"/>
        <w:tabs>
          <w:tab w:val="left" w:pos="1029"/>
        </w:tabs>
        <w:spacing w:line="274" w:lineRule="exact"/>
        <w:ind w:right="20"/>
        <w:jc w:val="both"/>
        <w:rPr>
          <w:sz w:val="24"/>
          <w:szCs w:val="24"/>
        </w:rPr>
      </w:pPr>
      <w:r>
        <w:rPr>
          <w:sz w:val="24"/>
          <w:szCs w:val="24"/>
        </w:rPr>
        <w:t xml:space="preserve">   </w:t>
      </w:r>
      <w:r w:rsidR="00FA340E" w:rsidRPr="009B278A">
        <w:rPr>
          <w:sz w:val="24"/>
          <w:szCs w:val="24"/>
        </w:rPr>
        <w:t>В сети Интернет размещается в свободном</w:t>
      </w:r>
      <w:r>
        <w:rPr>
          <w:sz w:val="24"/>
          <w:szCs w:val="24"/>
        </w:rPr>
        <w:t xml:space="preserve"> доступе проектную и конкурсную</w:t>
      </w:r>
    </w:p>
    <w:p w:rsidR="00784A9A" w:rsidRPr="009B278A" w:rsidRDefault="00FA340E" w:rsidP="008319CC">
      <w:pPr>
        <w:pStyle w:val="3"/>
        <w:shd w:val="clear" w:color="auto" w:fill="auto"/>
        <w:tabs>
          <w:tab w:val="left" w:pos="1029"/>
        </w:tabs>
        <w:spacing w:line="274" w:lineRule="exact"/>
        <w:ind w:right="20"/>
        <w:jc w:val="both"/>
        <w:rPr>
          <w:sz w:val="24"/>
          <w:szCs w:val="24"/>
        </w:rPr>
      </w:pPr>
      <w:r w:rsidRPr="009B278A">
        <w:rPr>
          <w:sz w:val="24"/>
          <w:szCs w:val="24"/>
        </w:rPr>
        <w:t>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784A9A" w:rsidRPr="009B278A" w:rsidRDefault="008319CC" w:rsidP="0089130F">
      <w:pPr>
        <w:pStyle w:val="3"/>
        <w:shd w:val="clear" w:color="auto" w:fill="auto"/>
        <w:spacing w:line="274" w:lineRule="exact"/>
        <w:ind w:left="20" w:right="20" w:firstLine="540"/>
        <w:jc w:val="both"/>
        <w:rPr>
          <w:sz w:val="24"/>
          <w:szCs w:val="24"/>
        </w:rPr>
      </w:pPr>
      <w:r>
        <w:rPr>
          <w:sz w:val="24"/>
          <w:szCs w:val="24"/>
        </w:rPr>
        <w:t xml:space="preserve">12.4.  </w:t>
      </w:r>
      <w:r w:rsidR="00FA340E" w:rsidRPr="009B278A">
        <w:rPr>
          <w:sz w:val="24"/>
          <w:szCs w:val="24"/>
        </w:rPr>
        <w:t>Общественное участие в процессе благоустройства территории реализуется в следующих формах:</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а) совместное определение целей и задач по развитию территории, инвентаризация проблем и потенциалов среды;</w:t>
      </w:r>
    </w:p>
    <w:p w:rsidR="00784A9A" w:rsidRPr="009B278A" w:rsidRDefault="00FA340E" w:rsidP="0089130F">
      <w:pPr>
        <w:pStyle w:val="3"/>
        <w:shd w:val="clear" w:color="auto" w:fill="auto"/>
        <w:spacing w:line="274" w:lineRule="exact"/>
        <w:ind w:left="20" w:firstLine="540"/>
        <w:jc w:val="both"/>
        <w:rPr>
          <w:sz w:val="24"/>
          <w:szCs w:val="24"/>
        </w:rPr>
      </w:pPr>
      <w:r w:rsidRPr="009B278A">
        <w:rPr>
          <w:sz w:val="24"/>
          <w:szCs w:val="24"/>
        </w:rPr>
        <w:t xml:space="preserve">б) </w:t>
      </w:r>
      <w:r w:rsidR="0089130F" w:rsidRPr="009B278A">
        <w:rPr>
          <w:sz w:val="24"/>
          <w:szCs w:val="24"/>
        </w:rPr>
        <w:t xml:space="preserve">  </w:t>
      </w:r>
      <w:r w:rsidRPr="009B278A">
        <w:rPr>
          <w:sz w:val="24"/>
          <w:szCs w:val="24"/>
        </w:rPr>
        <w:t>определение основных видов активностей;</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г) консультации в выборе типов покрытий, с учетом функционального зонирования территории;</w:t>
      </w:r>
    </w:p>
    <w:p w:rsidR="00784A9A" w:rsidRPr="009B278A" w:rsidRDefault="00FA340E" w:rsidP="0089130F">
      <w:pPr>
        <w:pStyle w:val="3"/>
        <w:shd w:val="clear" w:color="auto" w:fill="auto"/>
        <w:spacing w:line="274" w:lineRule="exact"/>
        <w:ind w:left="20" w:firstLine="540"/>
        <w:jc w:val="both"/>
        <w:rPr>
          <w:sz w:val="24"/>
          <w:szCs w:val="24"/>
        </w:rPr>
      </w:pPr>
      <w:r w:rsidRPr="009B278A">
        <w:rPr>
          <w:sz w:val="24"/>
          <w:szCs w:val="24"/>
        </w:rPr>
        <w:t>д)</w:t>
      </w:r>
      <w:r w:rsidR="0089130F" w:rsidRPr="009B278A">
        <w:rPr>
          <w:sz w:val="24"/>
          <w:szCs w:val="24"/>
        </w:rPr>
        <w:t xml:space="preserve">  </w:t>
      </w:r>
      <w:r w:rsidRPr="009B278A">
        <w:rPr>
          <w:sz w:val="24"/>
          <w:szCs w:val="24"/>
        </w:rPr>
        <w:t>консультации по предполагаемым типам озеленения;</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 xml:space="preserve">е) </w:t>
      </w:r>
      <w:r w:rsidR="0089130F" w:rsidRPr="009B278A">
        <w:rPr>
          <w:sz w:val="24"/>
          <w:szCs w:val="24"/>
        </w:rPr>
        <w:t xml:space="preserve">  </w:t>
      </w:r>
      <w:r w:rsidRPr="009B278A">
        <w:rPr>
          <w:sz w:val="24"/>
          <w:szCs w:val="24"/>
        </w:rPr>
        <w:t>консультации по предполагаемым типам освещения и осветительного оборудования;</w:t>
      </w:r>
    </w:p>
    <w:p w:rsidR="00784A9A" w:rsidRPr="009B278A" w:rsidRDefault="00FA340E" w:rsidP="0089130F">
      <w:pPr>
        <w:pStyle w:val="3"/>
        <w:shd w:val="clear" w:color="auto" w:fill="auto"/>
        <w:spacing w:line="274" w:lineRule="exact"/>
        <w:ind w:left="20" w:right="20" w:firstLine="540"/>
        <w:jc w:val="both"/>
        <w:rPr>
          <w:sz w:val="24"/>
          <w:szCs w:val="24"/>
        </w:rPr>
      </w:pPr>
      <w:r w:rsidRPr="009B278A">
        <w:rPr>
          <w:sz w:val="24"/>
          <w:szCs w:val="24"/>
        </w:rPr>
        <w:t xml:space="preserve">ж) участие в разработке проекта, обсуждение решений с </w:t>
      </w:r>
      <w:r w:rsidRPr="009B278A">
        <w:rPr>
          <w:rStyle w:val="a6"/>
          <w:i w:val="0"/>
          <w:sz w:val="24"/>
          <w:szCs w:val="24"/>
        </w:rPr>
        <w:t>архитекторами, ландшафтными архитекторами,</w:t>
      </w:r>
      <w:r w:rsidRPr="009B278A">
        <w:rPr>
          <w:i/>
          <w:sz w:val="24"/>
          <w:szCs w:val="24"/>
        </w:rPr>
        <w:t xml:space="preserve"> </w:t>
      </w:r>
      <w:r w:rsidRPr="009B278A">
        <w:rPr>
          <w:sz w:val="24"/>
          <w:szCs w:val="24"/>
        </w:rPr>
        <w:t>проектировщиками и другими профильными специалистами;</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84A9A" w:rsidRPr="009B278A" w:rsidRDefault="00FA340E" w:rsidP="005A5939">
      <w:pPr>
        <w:pStyle w:val="3"/>
        <w:numPr>
          <w:ilvl w:val="1"/>
          <w:numId w:val="53"/>
        </w:numPr>
        <w:shd w:val="clear" w:color="auto" w:fill="auto"/>
        <w:tabs>
          <w:tab w:val="left" w:pos="1024"/>
        </w:tabs>
        <w:spacing w:line="274" w:lineRule="exact"/>
        <w:ind w:left="0" w:right="20" w:firstLine="567"/>
        <w:jc w:val="both"/>
        <w:rPr>
          <w:sz w:val="24"/>
          <w:szCs w:val="24"/>
        </w:rPr>
      </w:pPr>
      <w:r w:rsidRPr="009B278A">
        <w:rPr>
          <w:sz w:val="24"/>
          <w:szCs w:val="24"/>
        </w:rPr>
        <w:t>При реализации проектов осуществляется информирование общественности о планирующихся изменениях и возможности участия в этом процессе.</w:t>
      </w:r>
    </w:p>
    <w:p w:rsidR="00784A9A" w:rsidRPr="009B278A" w:rsidRDefault="00FA340E">
      <w:pPr>
        <w:pStyle w:val="3"/>
        <w:shd w:val="clear" w:color="auto" w:fill="auto"/>
        <w:spacing w:line="274" w:lineRule="exact"/>
        <w:ind w:left="20" w:right="20" w:firstLine="540"/>
        <w:jc w:val="left"/>
        <w:rPr>
          <w:sz w:val="24"/>
          <w:szCs w:val="24"/>
        </w:rPr>
      </w:pPr>
      <w:r w:rsidRPr="009B278A">
        <w:rPr>
          <w:sz w:val="24"/>
          <w:szCs w:val="24"/>
        </w:rPr>
        <w:t xml:space="preserve">Информирование осуществляется путем: а) использования информационного интернет-ресурса официального сайта администрации </w:t>
      </w:r>
      <w:r w:rsidR="006A4505" w:rsidRPr="009B278A">
        <w:rPr>
          <w:sz w:val="24"/>
          <w:szCs w:val="24"/>
        </w:rPr>
        <w:t>Юртинского</w:t>
      </w:r>
      <w:r w:rsidRPr="009B278A">
        <w:rPr>
          <w:sz w:val="24"/>
          <w:szCs w:val="24"/>
        </w:rPr>
        <w:t xml:space="preserve"> городского поселения </w:t>
      </w:r>
      <w:r w:rsidR="006A4505" w:rsidRPr="009B278A">
        <w:rPr>
          <w:sz w:val="24"/>
          <w:szCs w:val="24"/>
        </w:rPr>
        <w:t xml:space="preserve">                  </w:t>
      </w:r>
      <w:r w:rsidR="006A4505" w:rsidRPr="009B278A">
        <w:rPr>
          <w:sz w:val="24"/>
          <w:szCs w:val="24"/>
          <w:lang w:val="en-US" w:eastAsia="en-US" w:bidi="en-US"/>
        </w:rPr>
        <w:t>yurti</w:t>
      </w:r>
      <w:r w:rsidR="006A4505" w:rsidRPr="009B278A">
        <w:rPr>
          <w:sz w:val="24"/>
          <w:szCs w:val="24"/>
          <w:lang w:eastAsia="en-US" w:bidi="en-US"/>
        </w:rPr>
        <w:t>-</w:t>
      </w:r>
      <w:r w:rsidR="006A4505" w:rsidRPr="009B278A">
        <w:rPr>
          <w:sz w:val="24"/>
          <w:szCs w:val="24"/>
          <w:lang w:val="en-US" w:eastAsia="en-US" w:bidi="en-US"/>
        </w:rPr>
        <w:t>info</w:t>
      </w:r>
      <w:r w:rsidR="006A4505" w:rsidRPr="009B278A">
        <w:rPr>
          <w:sz w:val="24"/>
          <w:szCs w:val="24"/>
          <w:lang w:eastAsia="en-US" w:bidi="en-US"/>
        </w:rPr>
        <w:t>.</w:t>
      </w:r>
      <w:r w:rsidR="006A4505" w:rsidRPr="009B278A">
        <w:rPr>
          <w:sz w:val="24"/>
          <w:szCs w:val="24"/>
          <w:lang w:val="en-US" w:eastAsia="en-US" w:bidi="en-US"/>
        </w:rPr>
        <w:t>ucoz</w:t>
      </w:r>
      <w:r w:rsidR="006A4505" w:rsidRPr="009B278A">
        <w:rPr>
          <w:sz w:val="24"/>
          <w:szCs w:val="24"/>
          <w:lang w:eastAsia="en-US" w:bidi="en-US"/>
        </w:rPr>
        <w:t>.</w:t>
      </w:r>
      <w:r w:rsidR="006A4505" w:rsidRPr="009B278A">
        <w:rPr>
          <w:sz w:val="24"/>
          <w:szCs w:val="24"/>
          <w:lang w:val="en-US" w:eastAsia="en-US" w:bidi="en-US"/>
        </w:rPr>
        <w:t>ru</w:t>
      </w:r>
      <w:r w:rsidRPr="009B278A">
        <w:rPr>
          <w:sz w:val="24"/>
          <w:szCs w:val="24"/>
          <w:lang w:eastAsia="en-US" w:bidi="en-US"/>
        </w:rPr>
        <w:t xml:space="preserve"> </w:t>
      </w:r>
      <w:r w:rsidRPr="009B278A">
        <w:rPr>
          <w:sz w:val="24"/>
          <w:szCs w:val="24"/>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84A9A" w:rsidRPr="009B278A" w:rsidRDefault="008319CC">
      <w:pPr>
        <w:pStyle w:val="3"/>
        <w:shd w:val="clear" w:color="auto" w:fill="auto"/>
        <w:spacing w:line="274" w:lineRule="exact"/>
        <w:ind w:left="20" w:right="20" w:firstLine="540"/>
        <w:jc w:val="both"/>
        <w:rPr>
          <w:sz w:val="24"/>
          <w:szCs w:val="24"/>
        </w:rPr>
      </w:pPr>
      <w:r>
        <w:rPr>
          <w:sz w:val="24"/>
          <w:szCs w:val="24"/>
        </w:rPr>
        <w:t>б</w:t>
      </w:r>
      <w:r w:rsidR="00FA340E" w:rsidRPr="009B278A">
        <w:rPr>
          <w:sz w:val="24"/>
          <w:szCs w:val="24"/>
        </w:rPr>
        <w:t>) трансляции и (или) опубликования информации средствами массовой информации;</w:t>
      </w:r>
    </w:p>
    <w:p w:rsidR="00784A9A" w:rsidRPr="009B278A" w:rsidRDefault="008319CC">
      <w:pPr>
        <w:pStyle w:val="3"/>
        <w:shd w:val="clear" w:color="auto" w:fill="auto"/>
        <w:spacing w:line="274" w:lineRule="exact"/>
        <w:ind w:left="20" w:right="20" w:firstLine="540"/>
        <w:jc w:val="both"/>
        <w:rPr>
          <w:sz w:val="24"/>
          <w:szCs w:val="24"/>
        </w:rPr>
      </w:pPr>
      <w:r>
        <w:rPr>
          <w:sz w:val="24"/>
          <w:szCs w:val="24"/>
        </w:rPr>
        <w:t>в</w:t>
      </w:r>
      <w:r w:rsidR="00FA340E" w:rsidRPr="009B278A">
        <w:rPr>
          <w:sz w:val="24"/>
          <w:szCs w:val="24"/>
        </w:rPr>
        <w:t xml:space="preserve">) вывешивания афиш и объявлений на информационных досках в подъездах жилых </w:t>
      </w:r>
      <w:r w:rsidR="00FA340E" w:rsidRPr="009B278A">
        <w:rPr>
          <w:sz w:val="24"/>
          <w:szCs w:val="24"/>
        </w:rPr>
        <w:lastRenderedPageBreak/>
        <w:t>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комплексы,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д) индивидуальных приглашений участников встречи лично, по электронной почте или по телефону;</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84A9A" w:rsidRPr="009B278A" w:rsidRDefault="00FA340E">
      <w:pPr>
        <w:pStyle w:val="3"/>
        <w:shd w:val="clear" w:color="auto" w:fill="auto"/>
        <w:spacing w:line="274" w:lineRule="exact"/>
        <w:ind w:left="20" w:right="20" w:firstLine="540"/>
        <w:jc w:val="both"/>
        <w:rPr>
          <w:sz w:val="24"/>
          <w:szCs w:val="24"/>
        </w:rPr>
      </w:pPr>
      <w:r w:rsidRPr="009B278A">
        <w:rPr>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319CC" w:rsidRDefault="008319CC" w:rsidP="005A5939">
      <w:pPr>
        <w:pStyle w:val="3"/>
        <w:numPr>
          <w:ilvl w:val="1"/>
          <w:numId w:val="53"/>
        </w:numPr>
        <w:shd w:val="clear" w:color="auto" w:fill="auto"/>
        <w:spacing w:line="274" w:lineRule="exact"/>
        <w:ind w:right="20" w:hanging="953"/>
        <w:jc w:val="both"/>
        <w:rPr>
          <w:sz w:val="24"/>
          <w:szCs w:val="24"/>
        </w:rPr>
      </w:pPr>
      <w:r>
        <w:rPr>
          <w:sz w:val="24"/>
          <w:szCs w:val="24"/>
        </w:rPr>
        <w:t xml:space="preserve">  </w:t>
      </w:r>
      <w:r w:rsidR="00FA340E" w:rsidRPr="009B278A">
        <w:rPr>
          <w:sz w:val="24"/>
          <w:szCs w:val="24"/>
        </w:rPr>
        <w:t>Обсуждение проектов следует пров</w:t>
      </w:r>
      <w:r>
        <w:rPr>
          <w:sz w:val="24"/>
          <w:szCs w:val="24"/>
        </w:rPr>
        <w:t>одить в интерактивном формате с</w:t>
      </w:r>
    </w:p>
    <w:p w:rsidR="00784A9A" w:rsidRPr="009B278A" w:rsidRDefault="00FA340E" w:rsidP="008319CC">
      <w:pPr>
        <w:pStyle w:val="3"/>
        <w:shd w:val="clear" w:color="auto" w:fill="auto"/>
        <w:spacing w:line="274" w:lineRule="exact"/>
        <w:ind w:right="20"/>
        <w:jc w:val="both"/>
        <w:rPr>
          <w:sz w:val="24"/>
          <w:szCs w:val="24"/>
        </w:rPr>
      </w:pPr>
      <w:r w:rsidRPr="009B278A">
        <w:rPr>
          <w:sz w:val="24"/>
          <w:szCs w:val="24"/>
        </w:rPr>
        <w:t>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8319CC" w:rsidRDefault="008319CC" w:rsidP="005A5939">
      <w:pPr>
        <w:pStyle w:val="3"/>
        <w:numPr>
          <w:ilvl w:val="1"/>
          <w:numId w:val="53"/>
        </w:numPr>
        <w:shd w:val="clear" w:color="auto" w:fill="auto"/>
        <w:spacing w:line="274" w:lineRule="exact"/>
        <w:ind w:left="993" w:right="20" w:hanging="426"/>
        <w:jc w:val="both"/>
        <w:rPr>
          <w:sz w:val="24"/>
          <w:szCs w:val="24"/>
        </w:rPr>
      </w:pPr>
      <w:r>
        <w:rPr>
          <w:sz w:val="24"/>
          <w:szCs w:val="24"/>
        </w:rPr>
        <w:t xml:space="preserve">   </w:t>
      </w:r>
      <w:r w:rsidR="00FA340E" w:rsidRPr="009B278A">
        <w:rPr>
          <w:sz w:val="24"/>
          <w:szCs w:val="24"/>
        </w:rPr>
        <w:t>На каждом этапе проектирования использу</w:t>
      </w:r>
      <w:r>
        <w:rPr>
          <w:sz w:val="24"/>
          <w:szCs w:val="24"/>
        </w:rPr>
        <w:t>ются оптимальные для конкретной</w:t>
      </w:r>
    </w:p>
    <w:p w:rsidR="00784A9A" w:rsidRPr="009B278A" w:rsidRDefault="00FA340E" w:rsidP="008319CC">
      <w:pPr>
        <w:pStyle w:val="3"/>
        <w:shd w:val="clear" w:color="auto" w:fill="auto"/>
        <w:spacing w:line="274" w:lineRule="exact"/>
        <w:ind w:right="20"/>
        <w:jc w:val="both"/>
        <w:rPr>
          <w:sz w:val="24"/>
          <w:szCs w:val="24"/>
        </w:rPr>
      </w:pPr>
      <w:r w:rsidRPr="009B278A">
        <w:rPr>
          <w:sz w:val="24"/>
          <w:szCs w:val="24"/>
        </w:rPr>
        <w:t>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319CC" w:rsidRDefault="008319CC" w:rsidP="005A5939">
      <w:pPr>
        <w:pStyle w:val="3"/>
        <w:numPr>
          <w:ilvl w:val="1"/>
          <w:numId w:val="53"/>
        </w:numPr>
        <w:shd w:val="clear" w:color="auto" w:fill="auto"/>
        <w:spacing w:line="274" w:lineRule="exact"/>
        <w:ind w:right="20" w:hanging="953"/>
        <w:jc w:val="both"/>
        <w:rPr>
          <w:sz w:val="24"/>
          <w:szCs w:val="24"/>
        </w:rPr>
      </w:pPr>
      <w:r>
        <w:rPr>
          <w:sz w:val="24"/>
          <w:szCs w:val="24"/>
        </w:rPr>
        <w:t xml:space="preserve">   </w:t>
      </w:r>
      <w:r w:rsidR="00FA340E" w:rsidRPr="009B278A">
        <w:rPr>
          <w:sz w:val="24"/>
          <w:szCs w:val="24"/>
        </w:rPr>
        <w:t>В целях проведения общественных об</w:t>
      </w:r>
      <w:r>
        <w:rPr>
          <w:sz w:val="24"/>
          <w:szCs w:val="24"/>
        </w:rPr>
        <w:t>суждений используются известные</w:t>
      </w:r>
    </w:p>
    <w:p w:rsidR="00784A9A" w:rsidRPr="009B278A" w:rsidRDefault="00FA340E" w:rsidP="008319CC">
      <w:pPr>
        <w:pStyle w:val="3"/>
        <w:shd w:val="clear" w:color="auto" w:fill="auto"/>
        <w:spacing w:line="274" w:lineRule="exact"/>
        <w:ind w:right="20"/>
        <w:jc w:val="both"/>
        <w:rPr>
          <w:sz w:val="24"/>
          <w:szCs w:val="24"/>
        </w:rPr>
      </w:pPr>
      <w:r w:rsidRPr="009B278A">
        <w:rPr>
          <w:sz w:val="24"/>
          <w:szCs w:val="24"/>
        </w:rPr>
        <w:t>общественные и культурные центры, находящиеся в зоне хорошей транспортной доступности, расположенные по соседству с объектом проектирования.</w:t>
      </w:r>
    </w:p>
    <w:p w:rsidR="008319CC" w:rsidRDefault="008319CC" w:rsidP="005A5939">
      <w:pPr>
        <w:pStyle w:val="3"/>
        <w:numPr>
          <w:ilvl w:val="1"/>
          <w:numId w:val="53"/>
        </w:numPr>
        <w:shd w:val="clear" w:color="auto" w:fill="auto"/>
        <w:spacing w:line="274" w:lineRule="exact"/>
        <w:ind w:hanging="953"/>
        <w:jc w:val="both"/>
        <w:rPr>
          <w:sz w:val="24"/>
          <w:szCs w:val="24"/>
        </w:rPr>
      </w:pPr>
      <w:r>
        <w:rPr>
          <w:sz w:val="24"/>
          <w:szCs w:val="24"/>
        </w:rPr>
        <w:t xml:space="preserve">   </w:t>
      </w:r>
      <w:r w:rsidR="00FA340E" w:rsidRPr="009B278A">
        <w:rPr>
          <w:sz w:val="24"/>
          <w:szCs w:val="24"/>
        </w:rPr>
        <w:t>Общественный контроль является од</w:t>
      </w:r>
      <w:r>
        <w:rPr>
          <w:sz w:val="24"/>
          <w:szCs w:val="24"/>
        </w:rPr>
        <w:t>ним из механизмов общественного</w:t>
      </w:r>
    </w:p>
    <w:p w:rsidR="00784A9A" w:rsidRPr="009B278A" w:rsidRDefault="00FA340E" w:rsidP="008319CC">
      <w:pPr>
        <w:pStyle w:val="3"/>
        <w:shd w:val="clear" w:color="auto" w:fill="auto"/>
        <w:spacing w:line="274" w:lineRule="exact"/>
        <w:jc w:val="both"/>
        <w:rPr>
          <w:sz w:val="24"/>
          <w:szCs w:val="24"/>
        </w:rPr>
      </w:pPr>
      <w:r w:rsidRPr="009B278A">
        <w:rPr>
          <w:sz w:val="24"/>
          <w:szCs w:val="24"/>
        </w:rPr>
        <w:t>участия.</w:t>
      </w:r>
      <w:r w:rsidR="008319CC">
        <w:rPr>
          <w:sz w:val="24"/>
          <w:szCs w:val="24"/>
        </w:rPr>
        <w:t xml:space="preserve">  </w:t>
      </w:r>
      <w:r w:rsidRPr="009B278A">
        <w:rPr>
          <w:sz w:val="24"/>
          <w:szCs w:val="24"/>
        </w:rPr>
        <w:t>Общественный контроль в области благоустройства осуществляется любыми</w:t>
      </w:r>
    </w:p>
    <w:p w:rsidR="00784A9A" w:rsidRDefault="00FA340E">
      <w:pPr>
        <w:pStyle w:val="3"/>
        <w:shd w:val="clear" w:color="auto" w:fill="auto"/>
        <w:spacing w:line="274" w:lineRule="exact"/>
        <w:ind w:left="20" w:right="20"/>
        <w:jc w:val="both"/>
        <w:rPr>
          <w:sz w:val="24"/>
          <w:szCs w:val="24"/>
        </w:rPr>
      </w:pPr>
      <w:r w:rsidRPr="009B278A">
        <w:rPr>
          <w:sz w:val="24"/>
          <w:szCs w:val="24"/>
        </w:rPr>
        <w:t>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D272CD" w:rsidRDefault="00D272CD">
      <w:pPr>
        <w:pStyle w:val="3"/>
        <w:shd w:val="clear" w:color="auto" w:fill="auto"/>
        <w:spacing w:line="274" w:lineRule="exact"/>
        <w:ind w:left="20" w:right="20"/>
        <w:jc w:val="both"/>
        <w:rPr>
          <w:sz w:val="24"/>
          <w:szCs w:val="24"/>
        </w:rPr>
      </w:pPr>
    </w:p>
    <w:p w:rsidR="00D272CD" w:rsidRDefault="000B2C8F">
      <w:pPr>
        <w:pStyle w:val="3"/>
        <w:shd w:val="clear" w:color="auto" w:fill="auto"/>
        <w:spacing w:line="274" w:lineRule="exact"/>
        <w:ind w:left="20" w:right="20"/>
        <w:jc w:val="both"/>
        <w:rPr>
          <w:sz w:val="24"/>
          <w:szCs w:val="24"/>
        </w:rPr>
      </w:pPr>
      <w:r>
        <w:rPr>
          <w:sz w:val="24"/>
          <w:szCs w:val="24"/>
        </w:rPr>
        <w:t>Раздел 13 утрати</w:t>
      </w:r>
      <w:r w:rsidR="00DE18FF">
        <w:rPr>
          <w:sz w:val="24"/>
          <w:szCs w:val="24"/>
        </w:rPr>
        <w:t>л</w:t>
      </w:r>
      <w:r>
        <w:rPr>
          <w:sz w:val="24"/>
          <w:szCs w:val="24"/>
        </w:rPr>
        <w:t xml:space="preserve"> силу – Решение Думы Юртинского городского поселения от </w:t>
      </w:r>
      <w:r w:rsidR="00E76574">
        <w:rPr>
          <w:sz w:val="24"/>
          <w:szCs w:val="24"/>
        </w:rPr>
        <w:t>31.10.</w:t>
      </w:r>
      <w:r>
        <w:rPr>
          <w:sz w:val="24"/>
          <w:szCs w:val="24"/>
        </w:rPr>
        <w:t>2022</w:t>
      </w:r>
      <w:r w:rsidR="00E76574">
        <w:rPr>
          <w:sz w:val="24"/>
          <w:szCs w:val="24"/>
        </w:rPr>
        <w:t xml:space="preserve"> г.                         </w:t>
      </w:r>
      <w:r>
        <w:rPr>
          <w:sz w:val="24"/>
          <w:szCs w:val="24"/>
        </w:rPr>
        <w:t xml:space="preserve"> №</w:t>
      </w:r>
      <w:r w:rsidR="00E76574">
        <w:rPr>
          <w:sz w:val="24"/>
          <w:szCs w:val="24"/>
        </w:rPr>
        <w:t xml:space="preserve"> 15/1</w:t>
      </w:r>
      <w:r>
        <w:rPr>
          <w:sz w:val="24"/>
          <w:szCs w:val="24"/>
        </w:rPr>
        <w:t xml:space="preserve"> </w:t>
      </w:r>
    </w:p>
    <w:p w:rsidR="000B2C8F" w:rsidRDefault="000B2C8F">
      <w:pPr>
        <w:pStyle w:val="3"/>
        <w:shd w:val="clear" w:color="auto" w:fill="auto"/>
        <w:spacing w:line="274" w:lineRule="exact"/>
        <w:ind w:left="20" w:right="20"/>
        <w:jc w:val="both"/>
        <w:rPr>
          <w:sz w:val="24"/>
          <w:szCs w:val="24"/>
        </w:rPr>
      </w:pPr>
    </w:p>
    <w:p w:rsidR="00D272CD" w:rsidRPr="00D272CD" w:rsidRDefault="00D272CD" w:rsidP="005A5939">
      <w:pPr>
        <w:pStyle w:val="20"/>
        <w:numPr>
          <w:ilvl w:val="0"/>
          <w:numId w:val="53"/>
        </w:numPr>
        <w:shd w:val="clear" w:color="auto" w:fill="auto"/>
        <w:spacing w:before="0" w:line="230" w:lineRule="exact"/>
        <w:rPr>
          <w:sz w:val="24"/>
          <w:szCs w:val="24"/>
        </w:rPr>
      </w:pPr>
      <w:r w:rsidRPr="00D272CD">
        <w:rPr>
          <w:sz w:val="24"/>
          <w:szCs w:val="24"/>
        </w:rPr>
        <w:t>ПОРЯДОК КОНТРОЛЯ ЗА СОБЛЮДЕНИЕМ ПРАВИЛ</w:t>
      </w:r>
    </w:p>
    <w:p w:rsidR="00D272CD" w:rsidRPr="009B278A" w:rsidRDefault="00D272CD" w:rsidP="00D272CD">
      <w:pPr>
        <w:pStyle w:val="20"/>
        <w:shd w:val="clear" w:color="auto" w:fill="auto"/>
        <w:spacing w:before="0" w:after="263" w:line="230" w:lineRule="exact"/>
        <w:ind w:firstLine="0"/>
        <w:rPr>
          <w:sz w:val="24"/>
          <w:szCs w:val="24"/>
        </w:rPr>
      </w:pPr>
      <w:r w:rsidRPr="00D272CD">
        <w:rPr>
          <w:sz w:val="24"/>
          <w:szCs w:val="24"/>
        </w:rPr>
        <w:t>БЛАГОУСТРОЙСТВА</w:t>
      </w:r>
    </w:p>
    <w:p w:rsidR="008319CC" w:rsidRDefault="008319CC" w:rsidP="005A5939">
      <w:pPr>
        <w:pStyle w:val="3"/>
        <w:numPr>
          <w:ilvl w:val="1"/>
          <w:numId w:val="54"/>
        </w:numPr>
        <w:shd w:val="clear" w:color="auto" w:fill="auto"/>
        <w:spacing w:line="274" w:lineRule="exact"/>
        <w:ind w:right="20"/>
        <w:jc w:val="both"/>
        <w:rPr>
          <w:sz w:val="24"/>
          <w:szCs w:val="24"/>
        </w:rPr>
      </w:pPr>
      <w:r>
        <w:rPr>
          <w:sz w:val="24"/>
          <w:szCs w:val="24"/>
        </w:rPr>
        <w:t xml:space="preserve">   </w:t>
      </w:r>
      <w:r w:rsidR="00D272CD" w:rsidRPr="009B278A">
        <w:rPr>
          <w:sz w:val="24"/>
          <w:szCs w:val="24"/>
        </w:rPr>
        <w:t xml:space="preserve"> Физические и юридические лица обязаны</w:t>
      </w:r>
      <w:r>
        <w:rPr>
          <w:sz w:val="24"/>
          <w:szCs w:val="24"/>
        </w:rPr>
        <w:t xml:space="preserve"> соблюдать чистоту и порядок на</w:t>
      </w:r>
    </w:p>
    <w:p w:rsidR="00D272CD" w:rsidRPr="009B278A" w:rsidRDefault="00D272CD" w:rsidP="008319CC">
      <w:pPr>
        <w:pStyle w:val="3"/>
        <w:shd w:val="clear" w:color="auto" w:fill="auto"/>
        <w:spacing w:line="274" w:lineRule="exact"/>
        <w:ind w:right="20"/>
        <w:jc w:val="both"/>
        <w:rPr>
          <w:sz w:val="24"/>
          <w:szCs w:val="24"/>
        </w:rPr>
      </w:pPr>
      <w:r w:rsidRPr="009B278A">
        <w:rPr>
          <w:sz w:val="24"/>
          <w:szCs w:val="24"/>
        </w:rPr>
        <w:t>территории Юртинского городского поселения.</w:t>
      </w:r>
    </w:p>
    <w:p w:rsidR="008319CC" w:rsidRDefault="008319CC" w:rsidP="005A5939">
      <w:pPr>
        <w:pStyle w:val="3"/>
        <w:numPr>
          <w:ilvl w:val="1"/>
          <w:numId w:val="54"/>
        </w:numPr>
        <w:shd w:val="clear" w:color="auto" w:fill="auto"/>
        <w:spacing w:line="274" w:lineRule="exact"/>
        <w:ind w:right="20"/>
        <w:jc w:val="both"/>
        <w:rPr>
          <w:sz w:val="24"/>
          <w:szCs w:val="24"/>
        </w:rPr>
      </w:pPr>
      <w:r>
        <w:rPr>
          <w:sz w:val="24"/>
          <w:szCs w:val="24"/>
        </w:rPr>
        <w:t xml:space="preserve">    </w:t>
      </w:r>
      <w:r w:rsidR="00D272CD" w:rsidRPr="009B278A">
        <w:rPr>
          <w:sz w:val="24"/>
          <w:szCs w:val="24"/>
        </w:rPr>
        <w:t xml:space="preserve"> В случае выявления фактов нарушений на</w:t>
      </w:r>
      <w:r>
        <w:rPr>
          <w:sz w:val="24"/>
          <w:szCs w:val="24"/>
        </w:rPr>
        <w:t>стоящих Правил благоустройства,</w:t>
      </w:r>
    </w:p>
    <w:p w:rsidR="00D272CD" w:rsidRPr="009B278A" w:rsidRDefault="00D272CD" w:rsidP="008319CC">
      <w:pPr>
        <w:pStyle w:val="3"/>
        <w:shd w:val="clear" w:color="auto" w:fill="auto"/>
        <w:spacing w:line="274" w:lineRule="exact"/>
        <w:ind w:right="20"/>
        <w:jc w:val="both"/>
        <w:rPr>
          <w:sz w:val="24"/>
          <w:szCs w:val="24"/>
        </w:rPr>
      </w:pPr>
      <w:r w:rsidRPr="009B278A">
        <w:rPr>
          <w:sz w:val="24"/>
          <w:szCs w:val="24"/>
        </w:rPr>
        <w:t>уполномоченные должностные лица вправе:</w:t>
      </w:r>
    </w:p>
    <w:p w:rsidR="00D272CD" w:rsidRPr="009B278A" w:rsidRDefault="00D272CD" w:rsidP="00D272CD">
      <w:pPr>
        <w:pStyle w:val="3"/>
        <w:numPr>
          <w:ilvl w:val="0"/>
          <w:numId w:val="2"/>
        </w:numPr>
        <w:shd w:val="clear" w:color="auto" w:fill="auto"/>
        <w:spacing w:line="274" w:lineRule="exact"/>
        <w:ind w:left="20" w:right="20" w:firstLine="560"/>
        <w:jc w:val="both"/>
        <w:rPr>
          <w:sz w:val="24"/>
          <w:szCs w:val="24"/>
        </w:rPr>
      </w:pPr>
      <w:r w:rsidRPr="009B278A">
        <w:rPr>
          <w:sz w:val="24"/>
          <w:szCs w:val="24"/>
        </w:rPr>
        <w:t xml:space="preserve"> составить протокол об административном правонарушении в порядке, установленном действующим законодательством;</w:t>
      </w:r>
    </w:p>
    <w:p w:rsidR="00D272CD" w:rsidRPr="009B278A" w:rsidRDefault="00D272CD" w:rsidP="00D272CD">
      <w:pPr>
        <w:pStyle w:val="3"/>
        <w:numPr>
          <w:ilvl w:val="0"/>
          <w:numId w:val="2"/>
        </w:numPr>
        <w:shd w:val="clear" w:color="auto" w:fill="auto"/>
        <w:spacing w:line="274" w:lineRule="exact"/>
        <w:ind w:left="20" w:right="20" w:firstLine="560"/>
        <w:jc w:val="both"/>
        <w:rPr>
          <w:sz w:val="24"/>
          <w:szCs w:val="24"/>
        </w:rPr>
      </w:pPr>
      <w:r w:rsidRPr="009B278A">
        <w:rPr>
          <w:sz w:val="24"/>
          <w:szCs w:val="24"/>
        </w:rPr>
        <w:lastRenderedPageBreak/>
        <w:t xml:space="preserve">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благоустройства, и о возмещении ущерба.</w:t>
      </w:r>
    </w:p>
    <w:p w:rsidR="008319CC" w:rsidRDefault="008319CC" w:rsidP="005A5939">
      <w:pPr>
        <w:pStyle w:val="3"/>
        <w:numPr>
          <w:ilvl w:val="1"/>
          <w:numId w:val="54"/>
        </w:numPr>
        <w:shd w:val="clear" w:color="auto" w:fill="auto"/>
        <w:spacing w:line="274" w:lineRule="exact"/>
        <w:ind w:right="20"/>
        <w:jc w:val="both"/>
        <w:rPr>
          <w:sz w:val="24"/>
          <w:szCs w:val="24"/>
        </w:rPr>
      </w:pPr>
      <w:r>
        <w:rPr>
          <w:sz w:val="24"/>
          <w:szCs w:val="24"/>
        </w:rPr>
        <w:t xml:space="preserve">   </w:t>
      </w:r>
      <w:r w:rsidR="00D272CD" w:rsidRPr="009B278A">
        <w:rPr>
          <w:sz w:val="24"/>
          <w:szCs w:val="24"/>
        </w:rPr>
        <w:t>Лица, допустившие нарушение настоящих Правил благоустр</w:t>
      </w:r>
      <w:r>
        <w:rPr>
          <w:sz w:val="24"/>
          <w:szCs w:val="24"/>
        </w:rPr>
        <w:t>ойства, несут</w:t>
      </w:r>
    </w:p>
    <w:p w:rsidR="00D272CD" w:rsidRPr="009B278A" w:rsidRDefault="00D272CD" w:rsidP="008319CC">
      <w:pPr>
        <w:pStyle w:val="3"/>
        <w:shd w:val="clear" w:color="auto" w:fill="auto"/>
        <w:spacing w:line="274" w:lineRule="exact"/>
        <w:ind w:right="20"/>
        <w:jc w:val="both"/>
        <w:rPr>
          <w:sz w:val="24"/>
          <w:szCs w:val="24"/>
        </w:rPr>
      </w:pPr>
      <w:r w:rsidRPr="009B278A">
        <w:rPr>
          <w:sz w:val="24"/>
          <w:szCs w:val="24"/>
        </w:rPr>
        <w:t>ответственность в соответствии с действующим законодательством.</w:t>
      </w:r>
    </w:p>
    <w:p w:rsidR="00D272CD" w:rsidRPr="009B278A" w:rsidRDefault="00D272CD" w:rsidP="00D272CD">
      <w:pPr>
        <w:pStyle w:val="3"/>
        <w:shd w:val="clear" w:color="auto" w:fill="auto"/>
        <w:spacing w:line="274" w:lineRule="exact"/>
        <w:ind w:left="20" w:right="20" w:firstLine="560"/>
        <w:jc w:val="both"/>
        <w:rPr>
          <w:sz w:val="24"/>
          <w:szCs w:val="24"/>
        </w:rPr>
      </w:pPr>
      <w:r w:rsidRPr="009B278A">
        <w:rPr>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D272CD" w:rsidRPr="009B278A" w:rsidRDefault="008319CC" w:rsidP="005A5939">
      <w:pPr>
        <w:pStyle w:val="3"/>
        <w:numPr>
          <w:ilvl w:val="1"/>
          <w:numId w:val="54"/>
        </w:numPr>
        <w:shd w:val="clear" w:color="auto" w:fill="auto"/>
        <w:tabs>
          <w:tab w:val="left" w:pos="993"/>
        </w:tabs>
        <w:spacing w:after="322" w:line="274" w:lineRule="exact"/>
        <w:ind w:left="0" w:right="20" w:firstLine="567"/>
        <w:jc w:val="both"/>
        <w:rPr>
          <w:sz w:val="24"/>
          <w:szCs w:val="24"/>
        </w:rPr>
      </w:pPr>
      <w:r>
        <w:rPr>
          <w:sz w:val="24"/>
          <w:szCs w:val="24"/>
        </w:rPr>
        <w:t xml:space="preserve">   </w:t>
      </w:r>
      <w:r w:rsidR="00D272CD" w:rsidRPr="009B278A">
        <w:rPr>
          <w:sz w:val="24"/>
          <w:szCs w:val="24"/>
        </w:rPr>
        <w:t xml:space="preserve">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Закона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D272CD" w:rsidRPr="009B278A" w:rsidRDefault="00D272CD">
      <w:pPr>
        <w:pStyle w:val="3"/>
        <w:shd w:val="clear" w:color="auto" w:fill="auto"/>
        <w:spacing w:line="274" w:lineRule="exact"/>
        <w:ind w:left="20" w:right="20"/>
        <w:jc w:val="both"/>
        <w:rPr>
          <w:sz w:val="24"/>
          <w:szCs w:val="24"/>
        </w:rPr>
      </w:pPr>
    </w:p>
    <w:sectPr w:rsidR="00D272CD" w:rsidRPr="009B278A" w:rsidSect="009A5E6D">
      <w:type w:val="continuous"/>
      <w:pgSz w:w="11909" w:h="16838"/>
      <w:pgMar w:top="284" w:right="851" w:bottom="284" w:left="127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65" w:rsidRDefault="00DF0A65">
      <w:r>
        <w:separator/>
      </w:r>
    </w:p>
  </w:endnote>
  <w:endnote w:type="continuationSeparator" w:id="0">
    <w:p w:rsidR="00DF0A65" w:rsidRDefault="00DF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65" w:rsidRDefault="00DF0A65"/>
  </w:footnote>
  <w:footnote w:type="continuationSeparator" w:id="0">
    <w:p w:rsidR="00DF0A65" w:rsidRDefault="00DF0A6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ED0"/>
    <w:multiLevelType w:val="multilevel"/>
    <w:tmpl w:val="3926D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55FA0"/>
    <w:multiLevelType w:val="multilevel"/>
    <w:tmpl w:val="250A65EE"/>
    <w:lvl w:ilvl="0">
      <w:start w:val="1"/>
      <w:numFmt w:val="decimal"/>
      <w:lvlText w:val="%1."/>
      <w:lvlJc w:val="left"/>
      <w:pPr>
        <w:ind w:left="420" w:hanging="360"/>
      </w:pPr>
      <w:rPr>
        <w:rFonts w:hint="default"/>
      </w:rPr>
    </w:lvl>
    <w:lvl w:ilvl="1">
      <w:start w:val="2"/>
      <w:numFmt w:val="decimal"/>
      <w:isLgl/>
      <w:lvlText w:val="%1.%2."/>
      <w:lvlJc w:val="left"/>
      <w:pPr>
        <w:ind w:left="1000" w:hanging="4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140" w:hanging="1440"/>
      </w:pPr>
      <w:rPr>
        <w:rFonts w:hint="default"/>
      </w:rPr>
    </w:lvl>
    <w:lvl w:ilvl="8">
      <w:start w:val="1"/>
      <w:numFmt w:val="decimal"/>
      <w:isLgl/>
      <w:lvlText w:val="%1.%2.%3.%4.%5.%6.%7.%8.%9."/>
      <w:lvlJc w:val="left"/>
      <w:pPr>
        <w:ind w:left="6020" w:hanging="1800"/>
      </w:pPr>
      <w:rPr>
        <w:rFonts w:hint="default"/>
      </w:rPr>
    </w:lvl>
  </w:abstractNum>
  <w:abstractNum w:abstractNumId="2" w15:restartNumberingAfterBreak="0">
    <w:nsid w:val="0C6365B9"/>
    <w:multiLevelType w:val="multilevel"/>
    <w:tmpl w:val="962E10D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ED10E91"/>
    <w:multiLevelType w:val="multilevel"/>
    <w:tmpl w:val="FE2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91B90"/>
    <w:multiLevelType w:val="multilevel"/>
    <w:tmpl w:val="29783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1280C"/>
    <w:multiLevelType w:val="multilevel"/>
    <w:tmpl w:val="2D521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B669D"/>
    <w:multiLevelType w:val="multilevel"/>
    <w:tmpl w:val="A4B2F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B1C80"/>
    <w:multiLevelType w:val="multilevel"/>
    <w:tmpl w:val="0D4A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526352"/>
    <w:multiLevelType w:val="multilevel"/>
    <w:tmpl w:val="25189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104644"/>
    <w:multiLevelType w:val="multilevel"/>
    <w:tmpl w:val="E940F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66DEA"/>
    <w:multiLevelType w:val="multilevel"/>
    <w:tmpl w:val="D212A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AD637A"/>
    <w:multiLevelType w:val="multilevel"/>
    <w:tmpl w:val="0EAAD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1C26E7"/>
    <w:multiLevelType w:val="multilevel"/>
    <w:tmpl w:val="6A00F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706359"/>
    <w:multiLevelType w:val="multilevel"/>
    <w:tmpl w:val="43FEEDCA"/>
    <w:lvl w:ilvl="0">
      <w:start w:val="12"/>
      <w:numFmt w:val="decimal"/>
      <w:lvlText w:val="%1."/>
      <w:lvlJc w:val="left"/>
      <w:pPr>
        <w:ind w:left="480" w:hanging="480"/>
      </w:pPr>
      <w:rPr>
        <w:rFonts w:hint="default"/>
      </w:rPr>
    </w:lvl>
    <w:lvl w:ilvl="1">
      <w:start w:val="3"/>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4" w15:restartNumberingAfterBreak="0">
    <w:nsid w:val="266A7CDF"/>
    <w:multiLevelType w:val="multilevel"/>
    <w:tmpl w:val="0C32598C"/>
    <w:lvl w:ilvl="0">
      <w:start w:val="3"/>
      <w:numFmt w:val="decimal"/>
      <w:lvlText w:val="%1."/>
      <w:lvlJc w:val="left"/>
      <w:pPr>
        <w:ind w:left="540" w:hanging="540"/>
      </w:pPr>
      <w:rPr>
        <w:rFonts w:hint="default"/>
      </w:rPr>
    </w:lvl>
    <w:lvl w:ilvl="1">
      <w:start w:val="4"/>
      <w:numFmt w:val="decimal"/>
      <w:lvlText w:val="%1.%2."/>
      <w:lvlJc w:val="left"/>
      <w:pPr>
        <w:ind w:left="830" w:hanging="540"/>
      </w:pPr>
      <w:rPr>
        <w:rFonts w:hint="default"/>
        <w:b/>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15" w15:restartNumberingAfterBreak="0">
    <w:nsid w:val="2860248C"/>
    <w:multiLevelType w:val="multilevel"/>
    <w:tmpl w:val="977C10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30B84"/>
    <w:multiLevelType w:val="multilevel"/>
    <w:tmpl w:val="E96A3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776449"/>
    <w:multiLevelType w:val="multilevel"/>
    <w:tmpl w:val="2F6E0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F0E3B"/>
    <w:multiLevelType w:val="multilevel"/>
    <w:tmpl w:val="488A5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73642B"/>
    <w:multiLevelType w:val="multilevel"/>
    <w:tmpl w:val="36F4B2B4"/>
    <w:lvl w:ilvl="0">
      <w:start w:val="4"/>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0" w15:restartNumberingAfterBreak="0">
    <w:nsid w:val="30DA4EFF"/>
    <w:multiLevelType w:val="multilevel"/>
    <w:tmpl w:val="8FC6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CC6604"/>
    <w:multiLevelType w:val="multilevel"/>
    <w:tmpl w:val="C5C6D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4F84FEA"/>
    <w:multiLevelType w:val="multilevel"/>
    <w:tmpl w:val="C73CBE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85368A"/>
    <w:multiLevelType w:val="multilevel"/>
    <w:tmpl w:val="1DC80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FE59B3"/>
    <w:multiLevelType w:val="multilevel"/>
    <w:tmpl w:val="E59AF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86057"/>
    <w:multiLevelType w:val="multilevel"/>
    <w:tmpl w:val="5E402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207F2C"/>
    <w:multiLevelType w:val="multilevel"/>
    <w:tmpl w:val="2AFA4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115834"/>
    <w:multiLevelType w:val="multilevel"/>
    <w:tmpl w:val="10F848A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3B2689"/>
    <w:multiLevelType w:val="multilevel"/>
    <w:tmpl w:val="39CE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4F2C47"/>
    <w:multiLevelType w:val="multilevel"/>
    <w:tmpl w:val="B6BE484E"/>
    <w:lvl w:ilvl="0">
      <w:start w:val="8"/>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4ED5FFD"/>
    <w:multiLevelType w:val="multilevel"/>
    <w:tmpl w:val="5CE88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816DB7"/>
    <w:multiLevelType w:val="multilevel"/>
    <w:tmpl w:val="8618C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2D4600"/>
    <w:multiLevelType w:val="multilevel"/>
    <w:tmpl w:val="4FE22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9236C4"/>
    <w:multiLevelType w:val="multilevel"/>
    <w:tmpl w:val="930803D4"/>
    <w:lvl w:ilvl="0">
      <w:start w:val="13"/>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4" w15:restartNumberingAfterBreak="0">
    <w:nsid w:val="58C36E28"/>
    <w:multiLevelType w:val="multilevel"/>
    <w:tmpl w:val="6AA4B3EE"/>
    <w:lvl w:ilvl="0">
      <w:start w:val="6"/>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5" w15:restartNumberingAfterBreak="0">
    <w:nsid w:val="59857F44"/>
    <w:multiLevelType w:val="multilevel"/>
    <w:tmpl w:val="719E2FAC"/>
    <w:lvl w:ilvl="0">
      <w:start w:val="12"/>
      <w:numFmt w:val="decimal"/>
      <w:lvlText w:val="%1"/>
      <w:lvlJc w:val="left"/>
      <w:pPr>
        <w:ind w:left="420" w:hanging="420"/>
      </w:pPr>
      <w:rPr>
        <w:rFonts w:hint="default"/>
      </w:rPr>
    </w:lvl>
    <w:lvl w:ilvl="1">
      <w:start w:val="1"/>
      <w:numFmt w:val="decimal"/>
      <w:lvlText w:val="%1.%2"/>
      <w:lvlJc w:val="left"/>
      <w:pPr>
        <w:ind w:left="1000" w:hanging="4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36" w15:restartNumberingAfterBreak="0">
    <w:nsid w:val="59E313BF"/>
    <w:multiLevelType w:val="multilevel"/>
    <w:tmpl w:val="8E46A64A"/>
    <w:lvl w:ilvl="0">
      <w:start w:val="10"/>
      <w:numFmt w:val="decimal"/>
      <w:lvlText w:val="%1."/>
      <w:lvlJc w:val="left"/>
      <w:pPr>
        <w:ind w:left="660" w:hanging="660"/>
      </w:pPr>
      <w:rPr>
        <w:rFonts w:hint="default"/>
      </w:rPr>
    </w:lvl>
    <w:lvl w:ilvl="1">
      <w:start w:val="2"/>
      <w:numFmt w:val="decimal"/>
      <w:lvlText w:val="%1.%2."/>
      <w:lvlJc w:val="left"/>
      <w:pPr>
        <w:ind w:left="940" w:hanging="6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7" w15:restartNumberingAfterBreak="0">
    <w:nsid w:val="5B3A0F0E"/>
    <w:multiLevelType w:val="multilevel"/>
    <w:tmpl w:val="6E8A1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FE5CB4"/>
    <w:multiLevelType w:val="multilevel"/>
    <w:tmpl w:val="42A4159A"/>
    <w:lvl w:ilvl="0">
      <w:start w:val="3"/>
      <w:numFmt w:val="decimal"/>
      <w:lvlText w:val="%1."/>
      <w:lvlJc w:val="left"/>
      <w:pPr>
        <w:ind w:left="540" w:hanging="540"/>
      </w:pPr>
      <w:rPr>
        <w:rFonts w:hint="default"/>
      </w:rPr>
    </w:lvl>
    <w:lvl w:ilvl="1">
      <w:start w:val="3"/>
      <w:numFmt w:val="decimal"/>
      <w:lvlText w:val="%1.%2."/>
      <w:lvlJc w:val="left"/>
      <w:pPr>
        <w:ind w:left="780" w:hanging="540"/>
      </w:pPr>
      <w:rPr>
        <w:rFonts w:hint="default"/>
        <w:b/>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9" w15:restartNumberingAfterBreak="0">
    <w:nsid w:val="61C33421"/>
    <w:multiLevelType w:val="multilevel"/>
    <w:tmpl w:val="3CCCC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5D2617"/>
    <w:multiLevelType w:val="multilevel"/>
    <w:tmpl w:val="D80E4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027A19"/>
    <w:multiLevelType w:val="multilevel"/>
    <w:tmpl w:val="C8168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320510"/>
    <w:multiLevelType w:val="multilevel"/>
    <w:tmpl w:val="DAE64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1D757E"/>
    <w:multiLevelType w:val="multilevel"/>
    <w:tmpl w:val="706434E2"/>
    <w:lvl w:ilvl="0">
      <w:start w:val="11"/>
      <w:numFmt w:val="decimal"/>
      <w:lvlText w:val="%1."/>
      <w:lvlJc w:val="left"/>
      <w:pPr>
        <w:ind w:left="480" w:hanging="480"/>
      </w:pPr>
      <w:rPr>
        <w:rFonts w:hint="default"/>
      </w:rPr>
    </w:lvl>
    <w:lvl w:ilvl="1">
      <w:start w:val="1"/>
      <w:numFmt w:val="decimal"/>
      <w:lvlText w:val="%1.%2."/>
      <w:lvlJc w:val="left"/>
      <w:pPr>
        <w:ind w:left="1040" w:hanging="48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4" w15:restartNumberingAfterBreak="0">
    <w:nsid w:val="6F990C0E"/>
    <w:multiLevelType w:val="multilevel"/>
    <w:tmpl w:val="3C669B20"/>
    <w:lvl w:ilvl="0">
      <w:start w:val="12"/>
      <w:numFmt w:val="decimal"/>
      <w:lvlText w:val="%1."/>
      <w:lvlJc w:val="left"/>
      <w:pPr>
        <w:ind w:left="480" w:hanging="480"/>
      </w:pPr>
      <w:rPr>
        <w:rFonts w:hint="default"/>
      </w:rPr>
    </w:lvl>
    <w:lvl w:ilvl="1">
      <w:start w:val="5"/>
      <w:numFmt w:val="decimal"/>
      <w:lvlText w:val="%1.%2."/>
      <w:lvlJc w:val="left"/>
      <w:pPr>
        <w:ind w:left="1520" w:hanging="48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45" w15:restartNumberingAfterBreak="0">
    <w:nsid w:val="7008272F"/>
    <w:multiLevelType w:val="multilevel"/>
    <w:tmpl w:val="C83C4E1A"/>
    <w:lvl w:ilvl="0">
      <w:start w:val="3"/>
      <w:numFmt w:val="decimal"/>
      <w:lvlText w:val="%1."/>
      <w:lvlJc w:val="left"/>
      <w:pPr>
        <w:ind w:left="360" w:hanging="360"/>
      </w:pPr>
      <w:rPr>
        <w:rFonts w:hint="default"/>
        <w:b w:val="0"/>
      </w:rPr>
    </w:lvl>
    <w:lvl w:ilvl="1">
      <w:start w:val="2"/>
      <w:numFmt w:val="decimal"/>
      <w:lvlText w:val="%1.%2."/>
      <w:lvlJc w:val="left"/>
      <w:pPr>
        <w:ind w:left="940" w:hanging="360"/>
      </w:pPr>
      <w:rPr>
        <w:rFonts w:hint="default"/>
        <w:b/>
      </w:rPr>
    </w:lvl>
    <w:lvl w:ilvl="2">
      <w:start w:val="1"/>
      <w:numFmt w:val="decimal"/>
      <w:lvlText w:val="%1.%2.%3."/>
      <w:lvlJc w:val="left"/>
      <w:pPr>
        <w:ind w:left="1880" w:hanging="720"/>
      </w:pPr>
      <w:rPr>
        <w:rFonts w:hint="default"/>
        <w:b w:val="0"/>
      </w:rPr>
    </w:lvl>
    <w:lvl w:ilvl="3">
      <w:start w:val="1"/>
      <w:numFmt w:val="decimal"/>
      <w:lvlText w:val="%1.%2.%3.%4."/>
      <w:lvlJc w:val="left"/>
      <w:pPr>
        <w:ind w:left="2460" w:hanging="720"/>
      </w:pPr>
      <w:rPr>
        <w:rFonts w:hint="default"/>
        <w:b w:val="0"/>
      </w:rPr>
    </w:lvl>
    <w:lvl w:ilvl="4">
      <w:start w:val="1"/>
      <w:numFmt w:val="decimal"/>
      <w:lvlText w:val="%1.%2.%3.%4.%5."/>
      <w:lvlJc w:val="left"/>
      <w:pPr>
        <w:ind w:left="3400" w:hanging="1080"/>
      </w:pPr>
      <w:rPr>
        <w:rFonts w:hint="default"/>
        <w:b w:val="0"/>
      </w:rPr>
    </w:lvl>
    <w:lvl w:ilvl="5">
      <w:start w:val="1"/>
      <w:numFmt w:val="decimal"/>
      <w:lvlText w:val="%1.%2.%3.%4.%5.%6."/>
      <w:lvlJc w:val="left"/>
      <w:pPr>
        <w:ind w:left="3980" w:hanging="1080"/>
      </w:pPr>
      <w:rPr>
        <w:rFonts w:hint="default"/>
        <w:b w:val="0"/>
      </w:rPr>
    </w:lvl>
    <w:lvl w:ilvl="6">
      <w:start w:val="1"/>
      <w:numFmt w:val="decimal"/>
      <w:lvlText w:val="%1.%2.%3.%4.%5.%6.%7."/>
      <w:lvlJc w:val="left"/>
      <w:pPr>
        <w:ind w:left="4920" w:hanging="1440"/>
      </w:pPr>
      <w:rPr>
        <w:rFonts w:hint="default"/>
        <w:b w:val="0"/>
      </w:rPr>
    </w:lvl>
    <w:lvl w:ilvl="7">
      <w:start w:val="1"/>
      <w:numFmt w:val="decimal"/>
      <w:lvlText w:val="%1.%2.%3.%4.%5.%6.%7.%8."/>
      <w:lvlJc w:val="left"/>
      <w:pPr>
        <w:ind w:left="5500" w:hanging="1440"/>
      </w:pPr>
      <w:rPr>
        <w:rFonts w:hint="default"/>
        <w:b w:val="0"/>
      </w:rPr>
    </w:lvl>
    <w:lvl w:ilvl="8">
      <w:start w:val="1"/>
      <w:numFmt w:val="decimal"/>
      <w:lvlText w:val="%1.%2.%3.%4.%5.%6.%7.%8.%9."/>
      <w:lvlJc w:val="left"/>
      <w:pPr>
        <w:ind w:left="6440" w:hanging="1800"/>
      </w:pPr>
      <w:rPr>
        <w:rFonts w:hint="default"/>
        <w:b w:val="0"/>
      </w:rPr>
    </w:lvl>
  </w:abstractNum>
  <w:abstractNum w:abstractNumId="46" w15:restartNumberingAfterBreak="0">
    <w:nsid w:val="71BA4C95"/>
    <w:multiLevelType w:val="multilevel"/>
    <w:tmpl w:val="6492C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2642784"/>
    <w:multiLevelType w:val="multilevel"/>
    <w:tmpl w:val="57DA9DD6"/>
    <w:lvl w:ilvl="0">
      <w:start w:val="5"/>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8" w15:restartNumberingAfterBreak="0">
    <w:nsid w:val="75A168D3"/>
    <w:multiLevelType w:val="multilevel"/>
    <w:tmpl w:val="63425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87030A3"/>
    <w:multiLevelType w:val="multilevel"/>
    <w:tmpl w:val="58A67562"/>
    <w:lvl w:ilvl="0">
      <w:start w:val="10"/>
      <w:numFmt w:val="decimal"/>
      <w:lvlText w:val="%1."/>
      <w:lvlJc w:val="left"/>
      <w:pPr>
        <w:ind w:left="780" w:hanging="780"/>
      </w:pPr>
      <w:rPr>
        <w:rFonts w:hint="default"/>
      </w:rPr>
    </w:lvl>
    <w:lvl w:ilvl="1">
      <w:start w:val="1"/>
      <w:numFmt w:val="decimal"/>
      <w:lvlText w:val="%1.%2."/>
      <w:lvlJc w:val="left"/>
      <w:pPr>
        <w:ind w:left="1060" w:hanging="780"/>
      </w:pPr>
      <w:rPr>
        <w:rFonts w:hint="default"/>
      </w:rPr>
    </w:lvl>
    <w:lvl w:ilvl="2">
      <w:start w:val="22"/>
      <w:numFmt w:val="decimal"/>
      <w:lvlText w:val="%1.%2.%3."/>
      <w:lvlJc w:val="left"/>
      <w:pPr>
        <w:ind w:left="1340" w:hanging="780"/>
      </w:pPr>
      <w:rPr>
        <w:rFonts w:hint="default"/>
      </w:rPr>
    </w:lvl>
    <w:lvl w:ilvl="3">
      <w:start w:val="1"/>
      <w:numFmt w:val="decimal"/>
      <w:lvlText w:val="%1.%2.%3.%4."/>
      <w:lvlJc w:val="left"/>
      <w:pPr>
        <w:ind w:left="1620" w:hanging="7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50" w15:restartNumberingAfterBreak="0">
    <w:nsid w:val="7B704078"/>
    <w:multiLevelType w:val="multilevel"/>
    <w:tmpl w:val="C73CBE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F70B8F"/>
    <w:multiLevelType w:val="multilevel"/>
    <w:tmpl w:val="34A62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6F00ED"/>
    <w:multiLevelType w:val="multilevel"/>
    <w:tmpl w:val="7B388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2E138D"/>
    <w:multiLevelType w:val="multilevel"/>
    <w:tmpl w:val="5CC20F92"/>
    <w:lvl w:ilvl="0">
      <w:start w:val="10"/>
      <w:numFmt w:val="decimal"/>
      <w:lvlText w:val="%1."/>
      <w:lvlJc w:val="left"/>
      <w:pPr>
        <w:ind w:left="480" w:hanging="480"/>
      </w:pPr>
      <w:rPr>
        <w:rFonts w:hint="default"/>
      </w:rPr>
    </w:lvl>
    <w:lvl w:ilvl="1">
      <w:start w:val="5"/>
      <w:numFmt w:val="decimal"/>
      <w:lvlText w:val="%1.%2."/>
      <w:lvlJc w:val="left"/>
      <w:pPr>
        <w:ind w:left="142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3540" w:hanging="720"/>
      </w:pPr>
      <w:rPr>
        <w:rFonts w:hint="default"/>
      </w:rPr>
    </w:lvl>
    <w:lvl w:ilvl="4">
      <w:start w:val="1"/>
      <w:numFmt w:val="decimal"/>
      <w:lvlText w:val="%1.%2.%3.%4.%5."/>
      <w:lvlJc w:val="left"/>
      <w:pPr>
        <w:ind w:left="4840" w:hanging="1080"/>
      </w:pPr>
      <w:rPr>
        <w:rFonts w:hint="default"/>
      </w:rPr>
    </w:lvl>
    <w:lvl w:ilvl="5">
      <w:start w:val="1"/>
      <w:numFmt w:val="decimal"/>
      <w:lvlText w:val="%1.%2.%3.%4.%5.%6."/>
      <w:lvlJc w:val="left"/>
      <w:pPr>
        <w:ind w:left="5780" w:hanging="1080"/>
      </w:pPr>
      <w:rPr>
        <w:rFonts w:hint="default"/>
      </w:rPr>
    </w:lvl>
    <w:lvl w:ilvl="6">
      <w:start w:val="1"/>
      <w:numFmt w:val="decimal"/>
      <w:lvlText w:val="%1.%2.%3.%4.%5.%6.%7."/>
      <w:lvlJc w:val="left"/>
      <w:pPr>
        <w:ind w:left="7080" w:hanging="1440"/>
      </w:pPr>
      <w:rPr>
        <w:rFonts w:hint="default"/>
      </w:rPr>
    </w:lvl>
    <w:lvl w:ilvl="7">
      <w:start w:val="1"/>
      <w:numFmt w:val="decimal"/>
      <w:lvlText w:val="%1.%2.%3.%4.%5.%6.%7.%8."/>
      <w:lvlJc w:val="left"/>
      <w:pPr>
        <w:ind w:left="8020" w:hanging="1440"/>
      </w:pPr>
      <w:rPr>
        <w:rFonts w:hint="default"/>
      </w:rPr>
    </w:lvl>
    <w:lvl w:ilvl="8">
      <w:start w:val="1"/>
      <w:numFmt w:val="decimal"/>
      <w:lvlText w:val="%1.%2.%3.%4.%5.%6.%7.%8.%9."/>
      <w:lvlJc w:val="left"/>
      <w:pPr>
        <w:ind w:left="9320" w:hanging="1800"/>
      </w:pPr>
      <w:rPr>
        <w:rFonts w:hint="default"/>
      </w:rPr>
    </w:lvl>
  </w:abstractNum>
  <w:abstractNum w:abstractNumId="54" w15:restartNumberingAfterBreak="0">
    <w:nsid w:val="7DD40B55"/>
    <w:multiLevelType w:val="multilevel"/>
    <w:tmpl w:val="DFC2A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32"/>
  </w:num>
  <w:num w:numId="3">
    <w:abstractNumId w:val="46"/>
  </w:num>
  <w:num w:numId="4">
    <w:abstractNumId w:val="51"/>
  </w:num>
  <w:num w:numId="5">
    <w:abstractNumId w:val="39"/>
  </w:num>
  <w:num w:numId="6">
    <w:abstractNumId w:val="15"/>
  </w:num>
  <w:num w:numId="7">
    <w:abstractNumId w:val="24"/>
  </w:num>
  <w:num w:numId="8">
    <w:abstractNumId w:val="28"/>
  </w:num>
  <w:num w:numId="9">
    <w:abstractNumId w:val="42"/>
  </w:num>
  <w:num w:numId="10">
    <w:abstractNumId w:val="3"/>
  </w:num>
  <w:num w:numId="11">
    <w:abstractNumId w:val="12"/>
  </w:num>
  <w:num w:numId="12">
    <w:abstractNumId w:val="48"/>
  </w:num>
  <w:num w:numId="13">
    <w:abstractNumId w:val="9"/>
  </w:num>
  <w:num w:numId="14">
    <w:abstractNumId w:val="37"/>
  </w:num>
  <w:num w:numId="15">
    <w:abstractNumId w:val="7"/>
  </w:num>
  <w:num w:numId="16">
    <w:abstractNumId w:val="20"/>
  </w:num>
  <w:num w:numId="17">
    <w:abstractNumId w:val="21"/>
  </w:num>
  <w:num w:numId="18">
    <w:abstractNumId w:val="26"/>
  </w:num>
  <w:num w:numId="19">
    <w:abstractNumId w:val="5"/>
  </w:num>
  <w:num w:numId="20">
    <w:abstractNumId w:val="18"/>
  </w:num>
  <w:num w:numId="21">
    <w:abstractNumId w:val="23"/>
  </w:num>
  <w:num w:numId="22">
    <w:abstractNumId w:val="40"/>
  </w:num>
  <w:num w:numId="23">
    <w:abstractNumId w:val="6"/>
  </w:num>
  <w:num w:numId="24">
    <w:abstractNumId w:val="10"/>
  </w:num>
  <w:num w:numId="25">
    <w:abstractNumId w:val="0"/>
  </w:num>
  <w:num w:numId="26">
    <w:abstractNumId w:val="54"/>
  </w:num>
  <w:num w:numId="27">
    <w:abstractNumId w:val="16"/>
  </w:num>
  <w:num w:numId="28">
    <w:abstractNumId w:val="41"/>
  </w:num>
  <w:num w:numId="29">
    <w:abstractNumId w:val="25"/>
  </w:num>
  <w:num w:numId="30">
    <w:abstractNumId w:val="8"/>
  </w:num>
  <w:num w:numId="31">
    <w:abstractNumId w:val="30"/>
  </w:num>
  <w:num w:numId="32">
    <w:abstractNumId w:val="17"/>
  </w:num>
  <w:num w:numId="33">
    <w:abstractNumId w:val="4"/>
  </w:num>
  <w:num w:numId="34">
    <w:abstractNumId w:val="11"/>
  </w:num>
  <w:num w:numId="35">
    <w:abstractNumId w:val="31"/>
  </w:num>
  <w:num w:numId="36">
    <w:abstractNumId w:val="52"/>
  </w:num>
  <w:num w:numId="37">
    <w:abstractNumId w:val="45"/>
  </w:num>
  <w:num w:numId="38">
    <w:abstractNumId w:val="2"/>
  </w:num>
  <w:num w:numId="39">
    <w:abstractNumId w:val="27"/>
  </w:num>
  <w:num w:numId="40">
    <w:abstractNumId w:val="38"/>
  </w:num>
  <w:num w:numId="41">
    <w:abstractNumId w:val="14"/>
  </w:num>
  <w:num w:numId="42">
    <w:abstractNumId w:val="19"/>
  </w:num>
  <w:num w:numId="43">
    <w:abstractNumId w:val="47"/>
  </w:num>
  <w:num w:numId="44">
    <w:abstractNumId w:val="34"/>
  </w:num>
  <w:num w:numId="45">
    <w:abstractNumId w:val="29"/>
  </w:num>
  <w:num w:numId="46">
    <w:abstractNumId w:val="1"/>
  </w:num>
  <w:num w:numId="47">
    <w:abstractNumId w:val="49"/>
  </w:num>
  <w:num w:numId="48">
    <w:abstractNumId w:val="36"/>
  </w:num>
  <w:num w:numId="49">
    <w:abstractNumId w:val="53"/>
  </w:num>
  <w:num w:numId="50">
    <w:abstractNumId w:val="43"/>
  </w:num>
  <w:num w:numId="51">
    <w:abstractNumId w:val="35"/>
  </w:num>
  <w:num w:numId="52">
    <w:abstractNumId w:val="13"/>
  </w:num>
  <w:num w:numId="53">
    <w:abstractNumId w:val="44"/>
  </w:num>
  <w:num w:numId="54">
    <w:abstractNumId w:val="33"/>
  </w:num>
  <w:num w:numId="55">
    <w:abstractNumId w:val="22"/>
  </w:num>
  <w:num w:numId="56">
    <w:abstractNumId w:val="14"/>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9A"/>
    <w:rsid w:val="0001293C"/>
    <w:rsid w:val="00015F72"/>
    <w:rsid w:val="0003431D"/>
    <w:rsid w:val="00037A9A"/>
    <w:rsid w:val="00050E63"/>
    <w:rsid w:val="000A2E5D"/>
    <w:rsid w:val="000B2C8F"/>
    <w:rsid w:val="000D5472"/>
    <w:rsid w:val="00114169"/>
    <w:rsid w:val="00121C89"/>
    <w:rsid w:val="00160E79"/>
    <w:rsid w:val="001736C8"/>
    <w:rsid w:val="00190C15"/>
    <w:rsid w:val="001C1883"/>
    <w:rsid w:val="001E3C94"/>
    <w:rsid w:val="0020383B"/>
    <w:rsid w:val="002135F1"/>
    <w:rsid w:val="002274F9"/>
    <w:rsid w:val="00235B02"/>
    <w:rsid w:val="0027266F"/>
    <w:rsid w:val="002C1B0B"/>
    <w:rsid w:val="002D06B4"/>
    <w:rsid w:val="002D0D99"/>
    <w:rsid w:val="002D1BEB"/>
    <w:rsid w:val="002F188E"/>
    <w:rsid w:val="003115A5"/>
    <w:rsid w:val="00314D75"/>
    <w:rsid w:val="00363A39"/>
    <w:rsid w:val="003D5A65"/>
    <w:rsid w:val="00400D2A"/>
    <w:rsid w:val="00435113"/>
    <w:rsid w:val="00446492"/>
    <w:rsid w:val="004501A7"/>
    <w:rsid w:val="0046044F"/>
    <w:rsid w:val="0048184A"/>
    <w:rsid w:val="00496D0F"/>
    <w:rsid w:val="00497137"/>
    <w:rsid w:val="00505D6B"/>
    <w:rsid w:val="00523A5D"/>
    <w:rsid w:val="005251AF"/>
    <w:rsid w:val="0055504E"/>
    <w:rsid w:val="00594D4C"/>
    <w:rsid w:val="005A5939"/>
    <w:rsid w:val="005C6C9B"/>
    <w:rsid w:val="005E111E"/>
    <w:rsid w:val="005F3F73"/>
    <w:rsid w:val="00601807"/>
    <w:rsid w:val="00655F83"/>
    <w:rsid w:val="006575D4"/>
    <w:rsid w:val="006676EA"/>
    <w:rsid w:val="00673E19"/>
    <w:rsid w:val="0068086A"/>
    <w:rsid w:val="006A4505"/>
    <w:rsid w:val="006B4F6B"/>
    <w:rsid w:val="006C4C0A"/>
    <w:rsid w:val="006D2CCF"/>
    <w:rsid w:val="006E537F"/>
    <w:rsid w:val="00713ECF"/>
    <w:rsid w:val="00716383"/>
    <w:rsid w:val="00764054"/>
    <w:rsid w:val="00784A9A"/>
    <w:rsid w:val="007909C3"/>
    <w:rsid w:val="007B714B"/>
    <w:rsid w:val="008319CC"/>
    <w:rsid w:val="00833C91"/>
    <w:rsid w:val="0089130F"/>
    <w:rsid w:val="00921CA2"/>
    <w:rsid w:val="00926718"/>
    <w:rsid w:val="00947FAC"/>
    <w:rsid w:val="00975606"/>
    <w:rsid w:val="009A5E6D"/>
    <w:rsid w:val="009B278A"/>
    <w:rsid w:val="009B58EE"/>
    <w:rsid w:val="00A529CC"/>
    <w:rsid w:val="00A63CE7"/>
    <w:rsid w:val="00AC705C"/>
    <w:rsid w:val="00AE01C5"/>
    <w:rsid w:val="00B051BD"/>
    <w:rsid w:val="00B11C45"/>
    <w:rsid w:val="00B45765"/>
    <w:rsid w:val="00B50D21"/>
    <w:rsid w:val="00B75228"/>
    <w:rsid w:val="00C479A0"/>
    <w:rsid w:val="00C64B6E"/>
    <w:rsid w:val="00C73075"/>
    <w:rsid w:val="00C906E4"/>
    <w:rsid w:val="00CC027F"/>
    <w:rsid w:val="00CD1185"/>
    <w:rsid w:val="00CE5511"/>
    <w:rsid w:val="00CF3106"/>
    <w:rsid w:val="00D2306F"/>
    <w:rsid w:val="00D272CD"/>
    <w:rsid w:val="00D56E97"/>
    <w:rsid w:val="00D832AB"/>
    <w:rsid w:val="00D96A6F"/>
    <w:rsid w:val="00DB12A8"/>
    <w:rsid w:val="00DE18FF"/>
    <w:rsid w:val="00DF0A65"/>
    <w:rsid w:val="00E0282D"/>
    <w:rsid w:val="00E21353"/>
    <w:rsid w:val="00E42B39"/>
    <w:rsid w:val="00E50DF2"/>
    <w:rsid w:val="00E76574"/>
    <w:rsid w:val="00EC29C8"/>
    <w:rsid w:val="00EE097E"/>
    <w:rsid w:val="00EF0103"/>
    <w:rsid w:val="00F361A1"/>
    <w:rsid w:val="00F460DF"/>
    <w:rsid w:val="00F547F2"/>
    <w:rsid w:val="00F70273"/>
    <w:rsid w:val="00FA1A37"/>
    <w:rsid w:val="00FA340E"/>
    <w:rsid w:val="00FA40AA"/>
    <w:rsid w:val="00FC0ECD"/>
    <w:rsid w:val="00FD3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6F50"/>
  <w15:docId w15:val="{A6278B15-F3D9-4EB2-A432-1EF61BE9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0">
    <w:name w:val="Основной текст (3)_"/>
    <w:basedOn w:val="a0"/>
    <w:link w:val="31"/>
    <w:rPr>
      <w:rFonts w:ascii="Lucida Sans Unicode" w:eastAsia="Lucida Sans Unicode" w:hAnsi="Lucida Sans Unicode" w:cs="Lucida Sans Unicode"/>
      <w:b/>
      <w:bCs/>
      <w:i w:val="0"/>
      <w:iCs w:val="0"/>
      <w:smallCaps w:val="0"/>
      <w:strike w:val="0"/>
      <w:sz w:val="20"/>
      <w:szCs w:val="20"/>
      <w:u w:val="none"/>
    </w:rPr>
  </w:style>
  <w:style w:type="character" w:customStyle="1" w:styleId="22">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3"/>
      <w:szCs w:val="23"/>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2">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3">
    <w:name w:val="Основной текст3"/>
    <w:basedOn w:val="a"/>
    <w:link w:val="a4"/>
    <w:pPr>
      <w:shd w:val="clear" w:color="auto" w:fill="FFFFFF"/>
      <w:spacing w:line="278"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300" w:after="60" w:line="0" w:lineRule="atLeast"/>
      <w:ind w:hanging="580"/>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before="60" w:line="547" w:lineRule="exact"/>
      <w:ind w:hanging="420"/>
      <w:jc w:val="center"/>
    </w:pPr>
    <w:rPr>
      <w:rFonts w:ascii="Times New Roman" w:eastAsia="Times New Roman" w:hAnsi="Times New Roman" w:cs="Times New Roman"/>
      <w:b/>
      <w:bCs/>
      <w:sz w:val="23"/>
      <w:szCs w:val="23"/>
    </w:rPr>
  </w:style>
  <w:style w:type="paragraph" w:customStyle="1" w:styleId="31">
    <w:name w:val="Основной текст (3)"/>
    <w:basedOn w:val="a"/>
    <w:link w:val="30"/>
    <w:pPr>
      <w:shd w:val="clear" w:color="auto" w:fill="FFFFFF"/>
      <w:spacing w:line="240" w:lineRule="exact"/>
      <w:ind w:firstLine="540"/>
      <w:jc w:val="both"/>
    </w:pPr>
    <w:rPr>
      <w:rFonts w:ascii="Lucida Sans Unicode" w:eastAsia="Lucida Sans Unicode" w:hAnsi="Lucida Sans Unicode" w:cs="Lucida Sans Unicode"/>
      <w:b/>
      <w:bCs/>
      <w:sz w:val="20"/>
      <w:szCs w:val="20"/>
    </w:rPr>
  </w:style>
  <w:style w:type="paragraph" w:customStyle="1" w:styleId="24">
    <w:name w:val="Заголовок №2"/>
    <w:basedOn w:val="a"/>
    <w:link w:val="23"/>
    <w:pPr>
      <w:shd w:val="clear" w:color="auto" w:fill="FFFFFF"/>
      <w:spacing w:before="240" w:after="300" w:line="0" w:lineRule="atLeast"/>
      <w:jc w:val="both"/>
      <w:outlineLvl w:val="1"/>
    </w:pPr>
    <w:rPr>
      <w:rFonts w:ascii="Times New Roman" w:eastAsia="Times New Roman" w:hAnsi="Times New Roman" w:cs="Times New Roman"/>
      <w:b/>
      <w:bCs/>
      <w:sz w:val="23"/>
      <w:szCs w:val="23"/>
    </w:rPr>
  </w:style>
  <w:style w:type="paragraph" w:styleId="a7">
    <w:name w:val="No Spacing"/>
    <w:link w:val="a8"/>
    <w:uiPriority w:val="1"/>
    <w:qFormat/>
    <w:rsid w:val="009B58EE"/>
    <w:rPr>
      <w:color w:val="000000"/>
    </w:rPr>
  </w:style>
  <w:style w:type="character" w:customStyle="1" w:styleId="a8">
    <w:name w:val="Без интервала Знак"/>
    <w:basedOn w:val="a0"/>
    <w:link w:val="a7"/>
    <w:uiPriority w:val="1"/>
    <w:rsid w:val="00037A9A"/>
    <w:rPr>
      <w:color w:val="000000"/>
    </w:rPr>
  </w:style>
  <w:style w:type="paragraph" w:customStyle="1" w:styleId="13">
    <w:name w:val="Обычный1"/>
    <w:uiPriority w:val="99"/>
    <w:rsid w:val="009B278A"/>
    <w:pPr>
      <w:widowControl/>
      <w:spacing w:line="276" w:lineRule="auto"/>
    </w:pPr>
    <w:rPr>
      <w:rFonts w:ascii="Arial" w:eastAsia="Arial" w:hAnsi="Arial" w:cs="Arial"/>
      <w:color w:val="000000"/>
      <w:sz w:val="22"/>
      <w:szCs w:val="22"/>
      <w:lang w:bidi="ar-SA"/>
    </w:rPr>
  </w:style>
  <w:style w:type="paragraph" w:styleId="a9">
    <w:name w:val="Balloon Text"/>
    <w:basedOn w:val="a"/>
    <w:link w:val="aa"/>
    <w:uiPriority w:val="99"/>
    <w:semiHidden/>
    <w:unhideWhenUsed/>
    <w:rsid w:val="0003431D"/>
    <w:rPr>
      <w:rFonts w:ascii="Segoe UI" w:hAnsi="Segoe UI" w:cs="Segoe UI"/>
      <w:sz w:val="18"/>
      <w:szCs w:val="18"/>
    </w:rPr>
  </w:style>
  <w:style w:type="character" w:customStyle="1" w:styleId="aa">
    <w:name w:val="Текст выноски Знак"/>
    <w:basedOn w:val="a0"/>
    <w:link w:val="a9"/>
    <w:uiPriority w:val="99"/>
    <w:semiHidden/>
    <w:rsid w:val="0003431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08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E4E8-4050-4D86-A468-89373E1A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20130</Words>
  <Characters>114747</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MANAGER3</dc:creator>
  <cp:lastModifiedBy>Пользователь Windows</cp:lastModifiedBy>
  <cp:revision>8</cp:revision>
  <cp:lastPrinted>2024-04-03T07:25:00Z</cp:lastPrinted>
  <dcterms:created xsi:type="dcterms:W3CDTF">2024-02-12T12:25:00Z</dcterms:created>
  <dcterms:modified xsi:type="dcterms:W3CDTF">2024-04-27T00:42:00Z</dcterms:modified>
</cp:coreProperties>
</file>